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6E" w:rsidRDefault="0031366E" w:rsidP="00F7408E">
      <w:pPr>
        <w:spacing w:before="240" w:after="24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64071">
        <w:rPr>
          <w:rFonts w:ascii="Arial" w:hAnsi="Arial" w:cs="Arial"/>
          <w:b/>
          <w:sz w:val="24"/>
          <w:szCs w:val="24"/>
        </w:rPr>
        <w:t>ЕТИКА И МОРАЛ У САОБРАЋАЈУ</w:t>
      </w:r>
    </w:p>
    <w:p w:rsidR="00D45C99" w:rsidRPr="00D45C99" w:rsidRDefault="00D45C99" w:rsidP="00D45C99">
      <w:pPr>
        <w:spacing w:before="120" w:after="120" w:line="240" w:lineRule="auto"/>
        <w:jc w:val="right"/>
        <w:rPr>
          <w:rFonts w:ascii="Arial" w:hAnsi="Arial" w:cs="Arial"/>
          <w:i/>
          <w:sz w:val="20"/>
          <w:szCs w:val="20"/>
          <w:lang w:val="sr-Cyrl-RS"/>
        </w:rPr>
      </w:pPr>
      <w:r w:rsidRPr="00D45C99">
        <w:rPr>
          <w:rFonts w:ascii="Arial" w:hAnsi="Arial" w:cs="Arial"/>
          <w:i/>
          <w:sz w:val="20"/>
          <w:szCs w:val="20"/>
          <w:lang w:val="sr-Cyrl-RS"/>
        </w:rPr>
        <w:t xml:space="preserve">Љуби ближњега свога као самога себе. </w:t>
      </w:r>
    </w:p>
    <w:p w:rsidR="00D45C99" w:rsidRPr="00D45C99" w:rsidRDefault="00D45C99" w:rsidP="00D45C9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sr-Cyrl-RS"/>
        </w:rPr>
      </w:pPr>
      <w:r w:rsidRPr="00D45C99">
        <w:rPr>
          <w:rFonts w:ascii="Arial" w:hAnsi="Arial" w:cs="Arial"/>
          <w:sz w:val="20"/>
          <w:szCs w:val="20"/>
          <w:lang w:val="sr-Cyrl-RS"/>
        </w:rPr>
        <w:t>(Матеј 22, 39)</w:t>
      </w:r>
    </w:p>
    <w:p w:rsidR="00D45C99" w:rsidRPr="00D45C99" w:rsidRDefault="00D45C99" w:rsidP="00D45C99">
      <w:pPr>
        <w:spacing w:before="120" w:after="120" w:line="240" w:lineRule="auto"/>
        <w:jc w:val="right"/>
        <w:rPr>
          <w:rFonts w:ascii="Arial" w:hAnsi="Arial" w:cs="Arial"/>
          <w:i/>
          <w:sz w:val="20"/>
          <w:szCs w:val="20"/>
          <w:lang w:val="sr-Cyrl-RS"/>
        </w:rPr>
      </w:pPr>
      <w:r w:rsidRPr="00D45C99">
        <w:rPr>
          <w:rFonts w:ascii="Arial" w:hAnsi="Arial" w:cs="Arial"/>
          <w:i/>
          <w:sz w:val="20"/>
          <w:szCs w:val="20"/>
          <w:lang w:val="sr-Cyrl-RS"/>
        </w:rPr>
        <w:t xml:space="preserve">Сви су криви за све. </w:t>
      </w:r>
    </w:p>
    <w:p w:rsidR="00D45C99" w:rsidRPr="00D45C99" w:rsidRDefault="00D45C99" w:rsidP="00D45C9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sr-Cyrl-RS"/>
        </w:rPr>
      </w:pPr>
      <w:r w:rsidRPr="00D45C99">
        <w:rPr>
          <w:rFonts w:ascii="Arial" w:hAnsi="Arial" w:cs="Arial"/>
          <w:sz w:val="20"/>
          <w:szCs w:val="20"/>
          <w:lang w:val="sr-Cyrl-RS"/>
        </w:rPr>
        <w:t>Ф.М. Достојевски</w:t>
      </w:r>
    </w:p>
    <w:p w:rsidR="0031366E" w:rsidRPr="0031366E" w:rsidRDefault="0031366E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31366E">
        <w:rPr>
          <w:rFonts w:ascii="Arial" w:hAnsi="Arial" w:cs="Arial"/>
          <w:sz w:val="24"/>
          <w:szCs w:val="24"/>
        </w:rPr>
        <w:t>Етичност и моралност подразумевају поштовање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31366E">
        <w:rPr>
          <w:rFonts w:ascii="Arial" w:hAnsi="Arial" w:cs="Arial"/>
          <w:sz w:val="24"/>
          <w:szCs w:val="24"/>
        </w:rPr>
        <w:t>владајућег кодекса понашања у заједници, којим је јасно одређено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31366E">
        <w:rPr>
          <w:rFonts w:ascii="Arial" w:hAnsi="Arial" w:cs="Arial"/>
          <w:sz w:val="24"/>
          <w:szCs w:val="24"/>
        </w:rPr>
        <w:t>шта се сматра пожељним, а шта непожељним понашањем, односно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31366E">
        <w:rPr>
          <w:rFonts w:ascii="Arial" w:hAnsi="Arial" w:cs="Arial"/>
          <w:sz w:val="24"/>
          <w:szCs w:val="24"/>
        </w:rPr>
        <w:t>добрим или лошим поступањем.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31366E">
        <w:rPr>
          <w:rFonts w:ascii="Arial" w:hAnsi="Arial" w:cs="Arial"/>
          <w:sz w:val="24"/>
          <w:szCs w:val="24"/>
        </w:rPr>
        <w:t>Као наука која се бави проучавањем морала, етика препознаје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31366E">
        <w:rPr>
          <w:rFonts w:ascii="Arial" w:hAnsi="Arial" w:cs="Arial"/>
          <w:sz w:val="24"/>
          <w:szCs w:val="24"/>
        </w:rPr>
        <w:t>више извора моралности. Они могу бити засновани на вери, васпитању, традицији, обичајима, законима и др., али без обзира на извор,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31366E">
        <w:rPr>
          <w:rFonts w:ascii="Arial" w:hAnsi="Arial" w:cs="Arial"/>
          <w:sz w:val="24"/>
          <w:szCs w:val="24"/>
        </w:rPr>
        <w:t>сигурно је да сви наши поступци у себи садрже дозу моралности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31366E">
        <w:rPr>
          <w:rFonts w:ascii="Arial" w:hAnsi="Arial" w:cs="Arial"/>
          <w:sz w:val="24"/>
          <w:szCs w:val="24"/>
        </w:rPr>
        <w:t>која се односи на особину бирања исправног, односно правилног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31366E">
        <w:rPr>
          <w:rFonts w:ascii="Arial" w:hAnsi="Arial" w:cs="Arial"/>
          <w:sz w:val="24"/>
          <w:szCs w:val="24"/>
        </w:rPr>
        <w:t>понашања у односима с другима, као и према стварима, предметима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31366E">
        <w:rPr>
          <w:rFonts w:ascii="Arial" w:hAnsi="Arial" w:cs="Arial"/>
          <w:sz w:val="24"/>
          <w:szCs w:val="24"/>
        </w:rPr>
        <w:t>или материјалним добрима.</w:t>
      </w:r>
    </w:p>
    <w:p w:rsidR="00841F61" w:rsidRPr="00102CE1" w:rsidRDefault="00841F6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02CE1">
        <w:rPr>
          <w:rFonts w:ascii="Arial" w:hAnsi="Arial" w:cs="Arial"/>
          <w:sz w:val="24"/>
          <w:szCs w:val="24"/>
        </w:rPr>
        <w:t>Етика је филозофска научна дисциплина која се бави проучавањем етоса или морала</w:t>
      </w:r>
      <w:r w:rsidRPr="00102CE1">
        <w:rPr>
          <w:rFonts w:ascii="Arial" w:hAnsi="Arial" w:cs="Arial"/>
          <w:i/>
          <w:iCs/>
          <w:sz w:val="24"/>
          <w:szCs w:val="24"/>
        </w:rPr>
        <w:t xml:space="preserve">. </w:t>
      </w:r>
      <w:r w:rsidRPr="00102CE1">
        <w:rPr>
          <w:rFonts w:ascii="Arial" w:hAnsi="Arial" w:cs="Arial"/>
          <w:sz w:val="24"/>
          <w:szCs w:val="24"/>
        </w:rPr>
        <w:t xml:space="preserve">Назив потиче од старогрчке речи </w:t>
      </w:r>
      <w:r w:rsidRPr="00102CE1">
        <w:rPr>
          <w:rFonts w:ascii="Arial" w:hAnsi="Arial" w:cs="Arial"/>
          <w:i/>
          <w:iCs/>
          <w:sz w:val="24"/>
          <w:szCs w:val="24"/>
        </w:rPr>
        <w:t>éthos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(обичај, уобичајена радња, навика). Настанак етике као посебне филозофске дисциплине везан је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за грчког филозофа Аристотела (384–322. пре н. е.). Он је на основу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теоријског и практичног рада изградио јединствен научни систем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који је обухватао све гране знања које су у то време биле познате.</w:t>
      </w:r>
    </w:p>
    <w:p w:rsidR="00102CE1" w:rsidRPr="00D45C99" w:rsidRDefault="00102CE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CE1">
        <w:rPr>
          <w:rFonts w:ascii="Arial" w:hAnsi="Arial" w:cs="Arial"/>
          <w:sz w:val="24"/>
          <w:szCs w:val="24"/>
        </w:rPr>
        <w:t>Морал се може разумети као облик људске праксе, делатног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и практичног односа човека према свету, другим људима и себи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самом (Павићевић, 1967).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На основу претходне дефиниције, морал је облик друштвености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јер се у потпуности односи на друштвене категорије. Аристотел каже: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D45C99">
        <w:rPr>
          <w:rFonts w:ascii="Arial" w:hAnsi="Arial" w:cs="Arial"/>
          <w:b/>
          <w:sz w:val="24"/>
          <w:szCs w:val="24"/>
        </w:rPr>
        <w:t>„Онај ко не може да живи у заједници или коме ништа није потребно,</w:t>
      </w:r>
      <w:r w:rsidR="00164071" w:rsidRPr="00D45C99">
        <w:rPr>
          <w:rFonts w:ascii="Arial" w:hAnsi="Arial" w:cs="Arial"/>
          <w:b/>
          <w:sz w:val="24"/>
          <w:szCs w:val="24"/>
        </w:rPr>
        <w:t xml:space="preserve"> </w:t>
      </w:r>
      <w:r w:rsidRPr="00D45C99">
        <w:rPr>
          <w:rFonts w:ascii="Arial" w:hAnsi="Arial" w:cs="Arial"/>
          <w:b/>
          <w:sz w:val="24"/>
          <w:szCs w:val="24"/>
        </w:rPr>
        <w:t>јер је сам себи довољан, није део државе те је или звер или бог.“</w:t>
      </w:r>
    </w:p>
    <w:p w:rsidR="00102CE1" w:rsidRDefault="00102CE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02CE1">
        <w:rPr>
          <w:rFonts w:ascii="Arial" w:hAnsi="Arial" w:cs="Arial"/>
          <w:sz w:val="24"/>
          <w:szCs w:val="24"/>
        </w:rPr>
        <w:t xml:space="preserve">Реч морал је латинског порекла и потиче од речи </w:t>
      </w:r>
      <w:r w:rsidRPr="00D45C99">
        <w:rPr>
          <w:rFonts w:ascii="Arial" w:hAnsi="Arial" w:cs="Arial"/>
          <w:b/>
          <w:i/>
          <w:iCs/>
          <w:sz w:val="24"/>
          <w:szCs w:val="24"/>
        </w:rPr>
        <w:t>mos</w:t>
      </w:r>
      <w:r w:rsidRPr="00102CE1">
        <w:rPr>
          <w:rFonts w:ascii="Arial" w:hAnsi="Arial" w:cs="Arial"/>
          <w:sz w:val="24"/>
          <w:szCs w:val="24"/>
        </w:rPr>
        <w:t xml:space="preserve">, </w:t>
      </w:r>
      <w:r w:rsidRPr="00D45C99">
        <w:rPr>
          <w:rFonts w:ascii="Arial" w:hAnsi="Arial" w:cs="Arial"/>
          <w:b/>
          <w:i/>
          <w:iCs/>
          <w:sz w:val="24"/>
          <w:szCs w:val="24"/>
        </w:rPr>
        <w:t>moris</w:t>
      </w:r>
      <w:r w:rsidRPr="00102CE1">
        <w:rPr>
          <w:rFonts w:ascii="Arial" w:hAnsi="Arial" w:cs="Arial"/>
          <w:sz w:val="24"/>
          <w:szCs w:val="24"/>
        </w:rPr>
        <w:t>, што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значи обичај, начин, навика. Треба напоменути да се морал може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посматрати у неколико значења, од којих ће овде бити поменута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основна два: морал у вредносно-неутралном и у вредносно-одређеном смислу (Павићевић, 1967).</w:t>
      </w:r>
    </w:p>
    <w:p w:rsidR="00102CE1" w:rsidRPr="00102CE1" w:rsidRDefault="00102CE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02CE1">
        <w:rPr>
          <w:rFonts w:ascii="Arial" w:hAnsi="Arial" w:cs="Arial"/>
          <w:sz w:val="24"/>
          <w:szCs w:val="24"/>
        </w:rPr>
        <w:t>1. Ако се морал посматра у вредносно-неутралном смислу, онда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се под тим подразумева свеукупност понашања појединца,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групе, друштва или епохе, дакле, и позитивне и негативне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 xml:space="preserve">стране понашања, навика </w:t>
      </w:r>
      <w:r w:rsidR="00D45C99">
        <w:rPr>
          <w:rFonts w:ascii="Arial" w:hAnsi="Arial" w:cs="Arial"/>
          <w:sz w:val="24"/>
          <w:szCs w:val="24"/>
        </w:rPr>
        <w:t>или обичаја, јер то чини свеуку</w:t>
      </w:r>
      <w:r w:rsidRPr="00102CE1">
        <w:rPr>
          <w:rFonts w:ascii="Arial" w:hAnsi="Arial" w:cs="Arial"/>
          <w:sz w:val="24"/>
          <w:szCs w:val="24"/>
        </w:rPr>
        <w:t>пан важећи морал. У овом смислу може се користити и реч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моралитет.</w:t>
      </w:r>
    </w:p>
    <w:p w:rsidR="00102CE1" w:rsidRDefault="00102CE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02CE1">
        <w:rPr>
          <w:rFonts w:ascii="Arial" w:hAnsi="Arial" w:cs="Arial"/>
          <w:sz w:val="24"/>
          <w:szCs w:val="24"/>
        </w:rPr>
        <w:t>2. У другом, вредносно-одређ</w:t>
      </w:r>
      <w:r w:rsidR="00D45C99">
        <w:rPr>
          <w:rFonts w:ascii="Arial" w:hAnsi="Arial" w:cs="Arial"/>
          <w:sz w:val="24"/>
          <w:szCs w:val="24"/>
        </w:rPr>
        <w:t>еном смислу, под моралом се под</w:t>
      </w:r>
      <w:r w:rsidRPr="00102CE1">
        <w:rPr>
          <w:rFonts w:ascii="Arial" w:hAnsi="Arial" w:cs="Arial"/>
          <w:sz w:val="24"/>
          <w:szCs w:val="24"/>
        </w:rPr>
        <w:t>разумевају само понашања, навике, обичаји, који се оцењују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као позитивни, пожељни, похвални, дакле, све супротно било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би вредносно одређено као неморално.</w:t>
      </w:r>
    </w:p>
    <w:p w:rsidR="00F33708" w:rsidRPr="00F33708" w:rsidRDefault="00F33708" w:rsidP="00F3370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w:drawing>
          <wp:inline distT="0" distB="0" distL="0" distR="0">
            <wp:extent cx="1594714" cy="2268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14" cy="226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CE1" w:rsidRPr="00D45C99" w:rsidRDefault="00102CE1" w:rsidP="000C262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CE1">
        <w:rPr>
          <w:rFonts w:ascii="Arial" w:hAnsi="Arial" w:cs="Arial"/>
          <w:sz w:val="24"/>
          <w:szCs w:val="24"/>
        </w:rPr>
        <w:lastRenderedPageBreak/>
        <w:t>Морални карактер личности јесте општи квалитет појединца и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његова трајна склоност ка моралном поступању и понашању. Развој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моралног карактера појединца и формирање моралних ставова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 xml:space="preserve">почиње од најранијег узраста, а зависи од личних фактора и окружења. </w:t>
      </w:r>
      <w:r w:rsidRPr="00D45C99">
        <w:rPr>
          <w:rFonts w:ascii="Arial" w:hAnsi="Arial" w:cs="Arial"/>
          <w:b/>
          <w:sz w:val="24"/>
          <w:szCs w:val="24"/>
        </w:rPr>
        <w:t>Од личних фактора издвојићемо темперамент, интелигенцију</w:t>
      </w:r>
      <w:r w:rsidR="00164071" w:rsidRPr="00D45C99">
        <w:rPr>
          <w:rFonts w:ascii="Arial" w:hAnsi="Arial" w:cs="Arial"/>
          <w:b/>
          <w:sz w:val="24"/>
          <w:szCs w:val="24"/>
        </w:rPr>
        <w:t xml:space="preserve"> </w:t>
      </w:r>
      <w:r w:rsidRPr="00D45C99">
        <w:rPr>
          <w:rFonts w:ascii="Arial" w:hAnsi="Arial" w:cs="Arial"/>
          <w:b/>
          <w:sz w:val="24"/>
          <w:szCs w:val="24"/>
        </w:rPr>
        <w:t>и вољу, а од срединских фактора на овај процес примарни утицај</w:t>
      </w:r>
      <w:r w:rsidR="00164071" w:rsidRPr="00D45C99">
        <w:rPr>
          <w:rFonts w:ascii="Arial" w:hAnsi="Arial" w:cs="Arial"/>
          <w:b/>
          <w:sz w:val="24"/>
          <w:szCs w:val="24"/>
        </w:rPr>
        <w:t xml:space="preserve"> </w:t>
      </w:r>
      <w:r w:rsidRPr="00D45C99">
        <w:rPr>
          <w:rFonts w:ascii="Arial" w:hAnsi="Arial" w:cs="Arial"/>
          <w:b/>
          <w:sz w:val="24"/>
          <w:szCs w:val="24"/>
        </w:rPr>
        <w:t>имају породица и њен систем вредности, затим припадност некој</w:t>
      </w:r>
      <w:r w:rsidR="00164071" w:rsidRPr="00D45C99">
        <w:rPr>
          <w:rFonts w:ascii="Arial" w:hAnsi="Arial" w:cs="Arial"/>
          <w:b/>
          <w:sz w:val="24"/>
          <w:szCs w:val="24"/>
        </w:rPr>
        <w:t xml:space="preserve"> </w:t>
      </w:r>
      <w:r w:rsidRPr="00D45C99">
        <w:rPr>
          <w:rFonts w:ascii="Arial" w:hAnsi="Arial" w:cs="Arial"/>
          <w:b/>
          <w:sz w:val="24"/>
          <w:szCs w:val="24"/>
        </w:rPr>
        <w:t>групи, узори, институције и обичаји.</w:t>
      </w:r>
    </w:p>
    <w:p w:rsidR="00164071" w:rsidRPr="00164071" w:rsidRDefault="00841F6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02CE1">
        <w:rPr>
          <w:rFonts w:ascii="Arial" w:hAnsi="Arial" w:cs="Arial"/>
          <w:sz w:val="24"/>
          <w:szCs w:val="24"/>
        </w:rPr>
        <w:t xml:space="preserve">Видимо да </w:t>
      </w:r>
      <w:r w:rsidRPr="00D45C99">
        <w:rPr>
          <w:rFonts w:ascii="Arial" w:hAnsi="Arial" w:cs="Arial"/>
          <w:b/>
          <w:sz w:val="24"/>
          <w:szCs w:val="24"/>
        </w:rPr>
        <w:t>етика спада у „практичке науке“</w:t>
      </w:r>
      <w:r w:rsidRPr="00102CE1">
        <w:rPr>
          <w:rFonts w:ascii="Arial" w:hAnsi="Arial" w:cs="Arial"/>
          <w:sz w:val="24"/>
          <w:szCs w:val="24"/>
        </w:rPr>
        <w:t xml:space="preserve"> које људско деловање и понашање проучавају и обликују, дајући му облик систематског значења. Зато Аристотел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етичке проблеме не проучава на апстрактном, већ на врло практичном, употребном нивоу, као што се види из цитата који наводимо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(Александров, 1984):</w:t>
      </w:r>
    </w:p>
    <w:p w:rsidR="00164071" w:rsidRPr="006A56B7" w:rsidRDefault="00164071" w:rsidP="006A56B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A56B7">
        <w:rPr>
          <w:rFonts w:ascii="Arial" w:hAnsi="Arial" w:cs="Arial"/>
          <w:b/>
          <w:i/>
          <w:sz w:val="24"/>
          <w:szCs w:val="24"/>
        </w:rPr>
        <w:t>"</w:t>
      </w:r>
      <w:r w:rsidR="00841F61" w:rsidRPr="006A56B7">
        <w:rPr>
          <w:rFonts w:ascii="Arial" w:hAnsi="Arial" w:cs="Arial"/>
          <w:b/>
          <w:i/>
          <w:sz w:val="24"/>
          <w:szCs w:val="24"/>
        </w:rPr>
        <w:t>Етички проблеми били су п</w:t>
      </w:r>
      <w:r w:rsidR="00D45C99" w:rsidRPr="006A56B7">
        <w:rPr>
          <w:rFonts w:ascii="Arial" w:hAnsi="Arial" w:cs="Arial"/>
          <w:b/>
          <w:i/>
          <w:sz w:val="24"/>
          <w:szCs w:val="24"/>
        </w:rPr>
        <w:t>редмет Аристотелове пажње углав</w:t>
      </w:r>
      <w:r w:rsidR="00841F61" w:rsidRPr="006A56B7">
        <w:rPr>
          <w:rFonts w:ascii="Arial" w:hAnsi="Arial" w:cs="Arial"/>
          <w:b/>
          <w:i/>
          <w:sz w:val="24"/>
          <w:szCs w:val="24"/>
        </w:rPr>
        <w:t>ном као проблеми етике грађанина државе; између етике и</w:t>
      </w:r>
      <w:r w:rsidRPr="006A56B7">
        <w:rPr>
          <w:rFonts w:ascii="Arial" w:hAnsi="Arial" w:cs="Arial"/>
          <w:b/>
          <w:i/>
          <w:sz w:val="24"/>
          <w:szCs w:val="24"/>
        </w:rPr>
        <w:t xml:space="preserve"> </w:t>
      </w:r>
      <w:r w:rsidR="00841F61" w:rsidRPr="006A56B7">
        <w:rPr>
          <w:rFonts w:ascii="Arial" w:hAnsi="Arial" w:cs="Arial"/>
          <w:b/>
          <w:i/>
          <w:sz w:val="24"/>
          <w:szCs w:val="24"/>
        </w:rPr>
        <w:t>политике постоји нераздвојна повезаност. Држава од грађанина</w:t>
      </w:r>
      <w:r w:rsidRPr="006A56B7">
        <w:rPr>
          <w:rFonts w:ascii="Arial" w:hAnsi="Arial" w:cs="Arial"/>
          <w:b/>
          <w:i/>
          <w:sz w:val="24"/>
          <w:szCs w:val="24"/>
        </w:rPr>
        <w:t xml:space="preserve"> </w:t>
      </w:r>
      <w:r w:rsidR="00841F61" w:rsidRPr="006A56B7">
        <w:rPr>
          <w:rFonts w:ascii="Arial" w:hAnsi="Arial" w:cs="Arial"/>
          <w:b/>
          <w:i/>
          <w:sz w:val="24"/>
          <w:szCs w:val="24"/>
        </w:rPr>
        <w:t>захтева одређене врлине, без којих човек не може користити</w:t>
      </w:r>
      <w:r w:rsidR="00F7408E" w:rsidRPr="006A56B7">
        <w:rPr>
          <w:rFonts w:ascii="Arial" w:hAnsi="Arial" w:cs="Arial"/>
          <w:b/>
          <w:i/>
          <w:sz w:val="24"/>
          <w:szCs w:val="24"/>
        </w:rPr>
        <w:t xml:space="preserve"> </w:t>
      </w:r>
      <w:r w:rsidR="00841F61" w:rsidRPr="006A56B7">
        <w:rPr>
          <w:rFonts w:ascii="Arial" w:hAnsi="Arial" w:cs="Arial"/>
          <w:b/>
          <w:i/>
          <w:sz w:val="24"/>
          <w:szCs w:val="24"/>
        </w:rPr>
        <w:t>своја политичка права и бити друштву од користи</w:t>
      </w:r>
      <w:r w:rsidRPr="006A56B7">
        <w:rPr>
          <w:rFonts w:ascii="Arial" w:hAnsi="Arial" w:cs="Arial"/>
          <w:b/>
          <w:i/>
          <w:sz w:val="24"/>
          <w:szCs w:val="24"/>
        </w:rPr>
        <w:t>"</w:t>
      </w:r>
      <w:r w:rsidR="00841F61" w:rsidRPr="006A56B7">
        <w:rPr>
          <w:rFonts w:ascii="Arial" w:hAnsi="Arial" w:cs="Arial"/>
          <w:b/>
          <w:i/>
          <w:sz w:val="24"/>
          <w:szCs w:val="24"/>
        </w:rPr>
        <w:t>.</w:t>
      </w:r>
    </w:p>
    <w:p w:rsidR="00841F61" w:rsidRPr="006A56B7" w:rsidRDefault="00841F6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41F61">
        <w:rPr>
          <w:rFonts w:ascii="Arial" w:hAnsi="Arial" w:cs="Arial"/>
          <w:color w:val="000000"/>
          <w:sz w:val="24"/>
          <w:szCs w:val="24"/>
        </w:rPr>
        <w:t>Моралне принципе и правила треба познавати и п</w:t>
      </w:r>
      <w:r w:rsidR="006A56B7">
        <w:rPr>
          <w:rFonts w:ascii="Arial" w:hAnsi="Arial" w:cs="Arial"/>
          <w:color w:val="000000"/>
          <w:sz w:val="24"/>
          <w:szCs w:val="24"/>
        </w:rPr>
        <w:t>рактико</w:t>
      </w:r>
      <w:r w:rsidRPr="00841F61">
        <w:rPr>
          <w:rFonts w:ascii="Arial" w:hAnsi="Arial" w:cs="Arial"/>
          <w:color w:val="000000"/>
          <w:sz w:val="24"/>
          <w:szCs w:val="24"/>
        </w:rPr>
        <w:t>вати, што је једини начин за развој „етичке кондиције“ (Деј, 2004).</w:t>
      </w:r>
      <w:r w:rsidR="001640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56B7">
        <w:rPr>
          <w:rFonts w:ascii="Arial" w:hAnsi="Arial" w:cs="Arial"/>
          <w:b/>
          <w:color w:val="000000"/>
          <w:sz w:val="24"/>
          <w:szCs w:val="24"/>
        </w:rPr>
        <w:t xml:space="preserve">Без синхронизованости и обједињености </w:t>
      </w:r>
      <w:r w:rsidRPr="006A56B7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знања </w:t>
      </w:r>
      <w:r w:rsidRPr="006A56B7">
        <w:rPr>
          <w:rFonts w:ascii="Arial" w:hAnsi="Arial" w:cs="Arial"/>
          <w:b/>
          <w:color w:val="000000"/>
          <w:sz w:val="24"/>
          <w:szCs w:val="24"/>
        </w:rPr>
        <w:t>о етици и моралу,</w:t>
      </w:r>
      <w:r w:rsidR="00164071" w:rsidRPr="006A56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A56B7">
        <w:rPr>
          <w:rFonts w:ascii="Arial" w:hAnsi="Arial" w:cs="Arial"/>
          <w:b/>
          <w:i/>
          <w:iCs/>
          <w:color w:val="000000"/>
          <w:sz w:val="24"/>
          <w:szCs w:val="24"/>
        </w:rPr>
        <w:t>воље</w:t>
      </w:r>
      <w:r w:rsidRPr="006A56B7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6A56B7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осећања </w:t>
      </w:r>
      <w:r w:rsidRPr="006A56B7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Pr="006A56B7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делања </w:t>
      </w:r>
      <w:r w:rsidRPr="006A56B7">
        <w:rPr>
          <w:rFonts w:ascii="Arial" w:hAnsi="Arial" w:cs="Arial"/>
          <w:b/>
          <w:color w:val="000000"/>
          <w:sz w:val="24"/>
          <w:szCs w:val="24"/>
        </w:rPr>
        <w:t>у складу са етичким принципима није могућ</w:t>
      </w:r>
      <w:r w:rsidR="006A56B7" w:rsidRPr="006A56B7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Pr="006A56B7">
        <w:rPr>
          <w:rFonts w:ascii="Arial" w:hAnsi="Arial" w:cs="Arial"/>
          <w:b/>
          <w:color w:val="000000"/>
          <w:sz w:val="24"/>
          <w:szCs w:val="24"/>
        </w:rPr>
        <w:t>развој моралне особе, исто као што ни посматрање неког спорта на</w:t>
      </w:r>
      <w:r w:rsidR="00164071" w:rsidRPr="006A56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A56B7">
        <w:rPr>
          <w:rFonts w:ascii="Arial" w:hAnsi="Arial" w:cs="Arial"/>
          <w:b/>
          <w:color w:val="000000"/>
          <w:sz w:val="24"/>
          <w:szCs w:val="24"/>
        </w:rPr>
        <w:t>телевизији неће побољшати физичку кондицију посматрача док год</w:t>
      </w:r>
      <w:r w:rsidR="00164071" w:rsidRPr="006A56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A56B7">
        <w:rPr>
          <w:rFonts w:ascii="Arial" w:hAnsi="Arial" w:cs="Arial"/>
          <w:b/>
          <w:color w:val="000000"/>
          <w:sz w:val="24"/>
          <w:szCs w:val="24"/>
        </w:rPr>
        <w:t>он сам не почне да вежба. Етичка кондиција се развија кроз суочавање са свакодневним етичким дилемама и моралним питањима,</w:t>
      </w:r>
      <w:r w:rsidR="00164071" w:rsidRPr="006A56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A56B7">
        <w:rPr>
          <w:rFonts w:ascii="Arial" w:hAnsi="Arial" w:cs="Arial"/>
          <w:b/>
          <w:color w:val="000000"/>
          <w:sz w:val="24"/>
          <w:szCs w:val="24"/>
        </w:rPr>
        <w:t>и кроз њихово решавање, при чему они неретко имају два или више</w:t>
      </w:r>
      <w:r w:rsidR="00164071" w:rsidRPr="006A56B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A56B7">
        <w:rPr>
          <w:rFonts w:ascii="Arial" w:hAnsi="Arial" w:cs="Arial"/>
          <w:b/>
          <w:color w:val="000000"/>
          <w:sz w:val="24"/>
          <w:szCs w:val="24"/>
        </w:rPr>
        <w:t>одговора, а потребно је изабрати онај прави.</w:t>
      </w:r>
    </w:p>
    <w:p w:rsidR="00102CE1" w:rsidRDefault="00102CE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02CE1">
        <w:rPr>
          <w:rFonts w:ascii="Arial" w:hAnsi="Arial" w:cs="Arial"/>
          <w:sz w:val="24"/>
          <w:szCs w:val="24"/>
        </w:rPr>
        <w:t>Узимајући у обзир да предмет саобраћајне етике до сада није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посебно дефинисан и објашњен у стручној литератури, а да она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спада у домен нормативне етике, предлаже се следећа дефиниција:</w:t>
      </w:r>
    </w:p>
    <w:p w:rsidR="00102CE1" w:rsidRPr="006A56B7" w:rsidRDefault="00102CE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56B7">
        <w:rPr>
          <w:rFonts w:ascii="Arial" w:hAnsi="Arial" w:cs="Arial"/>
          <w:b/>
          <w:sz w:val="24"/>
          <w:szCs w:val="24"/>
        </w:rPr>
        <w:t>Саобраћајна етика је грана етике примењена у области науке</w:t>
      </w:r>
      <w:r w:rsidR="00164071" w:rsidRPr="006A56B7">
        <w:rPr>
          <w:rFonts w:ascii="Arial" w:hAnsi="Arial" w:cs="Arial"/>
          <w:b/>
          <w:sz w:val="24"/>
          <w:szCs w:val="24"/>
        </w:rPr>
        <w:t xml:space="preserve"> </w:t>
      </w:r>
      <w:r w:rsidRPr="006A56B7">
        <w:rPr>
          <w:rFonts w:ascii="Arial" w:hAnsi="Arial" w:cs="Arial"/>
          <w:b/>
          <w:sz w:val="24"/>
          <w:szCs w:val="24"/>
        </w:rPr>
        <w:t>о саобраћају, која проучава моралне норме, вредности, циљеве,</w:t>
      </w:r>
      <w:r w:rsidR="00164071" w:rsidRPr="006A56B7">
        <w:rPr>
          <w:rFonts w:ascii="Arial" w:hAnsi="Arial" w:cs="Arial"/>
          <w:b/>
          <w:sz w:val="24"/>
          <w:szCs w:val="24"/>
        </w:rPr>
        <w:t xml:space="preserve"> </w:t>
      </w:r>
      <w:r w:rsidRPr="006A56B7">
        <w:rPr>
          <w:rFonts w:ascii="Arial" w:hAnsi="Arial" w:cs="Arial"/>
          <w:b/>
          <w:sz w:val="24"/>
          <w:szCs w:val="24"/>
        </w:rPr>
        <w:t>обичаје и међусобни однос учесника у саобраћају.</w:t>
      </w:r>
    </w:p>
    <w:p w:rsidR="00164071" w:rsidRPr="00F7408E" w:rsidRDefault="00102CE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02CE1">
        <w:rPr>
          <w:rFonts w:ascii="Arial" w:hAnsi="Arial" w:cs="Arial"/>
          <w:sz w:val="24"/>
          <w:szCs w:val="24"/>
        </w:rPr>
        <w:t>У предмет проучавања саобраћајне етике, а у складу с наведеном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дефиницијом, спадају:</w:t>
      </w:r>
    </w:p>
    <w:p w:rsidR="00102CE1" w:rsidRPr="00102CE1" w:rsidRDefault="00102CE1" w:rsidP="002C23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02CE1">
        <w:rPr>
          <w:rFonts w:ascii="Arial" w:hAnsi="Arial" w:cs="Arial"/>
          <w:sz w:val="24"/>
          <w:szCs w:val="24"/>
        </w:rPr>
        <w:t xml:space="preserve">• </w:t>
      </w:r>
      <w:r w:rsidR="003B3BAC">
        <w:rPr>
          <w:rFonts w:ascii="Arial" w:hAnsi="Arial" w:cs="Arial"/>
          <w:b/>
          <w:sz w:val="24"/>
          <w:szCs w:val="24"/>
          <w:lang w:val="sr-Cyrl-RS"/>
        </w:rPr>
        <w:t>Н</w:t>
      </w:r>
      <w:r w:rsidRPr="003B3BAC">
        <w:rPr>
          <w:rFonts w:ascii="Arial" w:hAnsi="Arial" w:cs="Arial"/>
          <w:b/>
          <w:sz w:val="24"/>
          <w:szCs w:val="24"/>
        </w:rPr>
        <w:t>орме понашања у саобраћ</w:t>
      </w:r>
      <w:r w:rsidR="003B3BAC" w:rsidRPr="003B3BAC">
        <w:rPr>
          <w:rFonts w:ascii="Arial" w:hAnsi="Arial" w:cs="Arial"/>
          <w:b/>
          <w:sz w:val="24"/>
          <w:szCs w:val="24"/>
        </w:rPr>
        <w:t>ају дефинисане саобраћајним пра</w:t>
      </w:r>
      <w:r w:rsidRPr="003B3BAC">
        <w:rPr>
          <w:rFonts w:ascii="Arial" w:hAnsi="Arial" w:cs="Arial"/>
          <w:b/>
          <w:sz w:val="24"/>
          <w:szCs w:val="24"/>
        </w:rPr>
        <w:t>вилима и прописима</w:t>
      </w:r>
      <w:r w:rsidRPr="00102CE1">
        <w:rPr>
          <w:rFonts w:ascii="Arial" w:hAnsi="Arial" w:cs="Arial"/>
          <w:sz w:val="24"/>
          <w:szCs w:val="24"/>
        </w:rPr>
        <w:t>, које су дужни да поштују сви учесници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у саобраћа</w:t>
      </w:r>
      <w:r w:rsidR="00164071">
        <w:rPr>
          <w:rFonts w:ascii="Arial" w:hAnsi="Arial" w:cs="Arial"/>
          <w:sz w:val="24"/>
          <w:szCs w:val="24"/>
        </w:rPr>
        <w:t xml:space="preserve">ју. Сврха постојања норми јесте </w:t>
      </w:r>
      <w:r w:rsidRPr="00102CE1">
        <w:rPr>
          <w:rFonts w:ascii="Arial" w:hAnsi="Arial" w:cs="Arial"/>
          <w:sz w:val="24"/>
          <w:szCs w:val="24"/>
        </w:rPr>
        <w:t>уређење саобраћајног система и његово одрживо функционисање, а задатак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норми јесте омогућавање свим учесницима у саобраћају да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остваре своје постављене захтеве;</w:t>
      </w:r>
    </w:p>
    <w:p w:rsidR="003B3BAC" w:rsidRPr="003B3BAC" w:rsidRDefault="00102CE1" w:rsidP="002C23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02CE1">
        <w:rPr>
          <w:rFonts w:ascii="Arial" w:hAnsi="Arial" w:cs="Arial"/>
          <w:sz w:val="24"/>
          <w:szCs w:val="24"/>
        </w:rPr>
        <w:t xml:space="preserve">• </w:t>
      </w:r>
      <w:r w:rsidR="003B3BAC">
        <w:rPr>
          <w:rFonts w:ascii="Arial" w:hAnsi="Arial" w:cs="Arial"/>
          <w:b/>
          <w:sz w:val="24"/>
          <w:szCs w:val="24"/>
          <w:lang w:val="sr-Cyrl-RS"/>
        </w:rPr>
        <w:t>М</w:t>
      </w:r>
      <w:r w:rsidRPr="003B3BAC">
        <w:rPr>
          <w:rFonts w:ascii="Arial" w:hAnsi="Arial" w:cs="Arial"/>
          <w:b/>
          <w:sz w:val="24"/>
          <w:szCs w:val="24"/>
        </w:rPr>
        <w:t>оралне вредности у саобраћају</w:t>
      </w:r>
      <w:r w:rsidRPr="00102CE1">
        <w:rPr>
          <w:rFonts w:ascii="Arial" w:hAnsi="Arial" w:cs="Arial"/>
          <w:sz w:val="24"/>
          <w:szCs w:val="24"/>
        </w:rPr>
        <w:t>, које се стичу поштовањем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саобраћајних правила, прописа и уважавањем права других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учесника у саобраћају. Ове вредности су обавезујуће за сваког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="003B3BAC">
        <w:rPr>
          <w:rFonts w:ascii="Arial" w:hAnsi="Arial" w:cs="Arial"/>
          <w:sz w:val="24"/>
          <w:szCs w:val="24"/>
        </w:rPr>
        <w:t>учесника и стално су присутне</w:t>
      </w:r>
      <w:r w:rsidR="003B3BAC">
        <w:rPr>
          <w:rFonts w:ascii="Arial" w:hAnsi="Arial" w:cs="Arial"/>
          <w:sz w:val="24"/>
          <w:szCs w:val="24"/>
          <w:lang w:val="sr-Cyrl-RS"/>
        </w:rPr>
        <w:t>;</w:t>
      </w:r>
    </w:p>
    <w:p w:rsidR="00164071" w:rsidRPr="003B3BAC" w:rsidRDefault="00102CE1" w:rsidP="003B3BA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02CE1">
        <w:rPr>
          <w:rFonts w:ascii="Arial" w:hAnsi="Arial" w:cs="Arial"/>
          <w:sz w:val="24"/>
          <w:szCs w:val="24"/>
        </w:rPr>
        <w:t xml:space="preserve">• </w:t>
      </w:r>
      <w:r w:rsidR="003B3BAC">
        <w:rPr>
          <w:rFonts w:ascii="Arial" w:hAnsi="Arial" w:cs="Arial"/>
          <w:b/>
          <w:sz w:val="24"/>
          <w:szCs w:val="24"/>
          <w:lang w:val="sr-Cyrl-RS"/>
        </w:rPr>
        <w:t>Ц</w:t>
      </w:r>
      <w:r w:rsidRPr="003B3BAC">
        <w:rPr>
          <w:rFonts w:ascii="Arial" w:hAnsi="Arial" w:cs="Arial"/>
          <w:b/>
          <w:sz w:val="24"/>
          <w:szCs w:val="24"/>
        </w:rPr>
        <w:t>иљ етичног понашања у саобраћају јесте омогућавање сваком</w:t>
      </w:r>
      <w:r w:rsidR="00164071" w:rsidRPr="003B3BAC">
        <w:rPr>
          <w:rFonts w:ascii="Arial" w:hAnsi="Arial" w:cs="Arial"/>
          <w:b/>
          <w:sz w:val="24"/>
          <w:szCs w:val="24"/>
        </w:rPr>
        <w:t xml:space="preserve"> </w:t>
      </w:r>
      <w:r w:rsidRPr="003B3BAC">
        <w:rPr>
          <w:rFonts w:ascii="Arial" w:hAnsi="Arial" w:cs="Arial"/>
          <w:b/>
          <w:sz w:val="24"/>
          <w:szCs w:val="24"/>
        </w:rPr>
        <w:t>учеснику да своје кретање изврши безбедно</w:t>
      </w:r>
      <w:r w:rsidRPr="00102CE1">
        <w:rPr>
          <w:rFonts w:ascii="Arial" w:hAnsi="Arial" w:cs="Arial"/>
          <w:sz w:val="24"/>
          <w:szCs w:val="24"/>
        </w:rPr>
        <w:t>, за најкраће време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путовања и без конфликата с другим учесницима у саобраћају,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уз поштовање важећих правила;</w:t>
      </w:r>
    </w:p>
    <w:p w:rsidR="00C96739" w:rsidRDefault="00102CE1" w:rsidP="00C9673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102CE1">
        <w:rPr>
          <w:rFonts w:ascii="Arial" w:hAnsi="Arial" w:cs="Arial"/>
          <w:color w:val="000000"/>
          <w:sz w:val="24"/>
          <w:szCs w:val="24"/>
        </w:rPr>
        <w:t>Основни задатак саобраћајне етике јесте да сваког учесника</w:t>
      </w:r>
      <w:r w:rsidR="001640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CE1">
        <w:rPr>
          <w:rFonts w:ascii="Arial" w:hAnsi="Arial" w:cs="Arial"/>
          <w:color w:val="000000"/>
          <w:sz w:val="24"/>
          <w:szCs w:val="24"/>
        </w:rPr>
        <w:t>у саобраћају припреми и прилагоди саобраћајном систему и тиме</w:t>
      </w:r>
      <w:r w:rsidR="001640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CE1">
        <w:rPr>
          <w:rFonts w:ascii="Arial" w:hAnsi="Arial" w:cs="Arial"/>
          <w:color w:val="000000"/>
          <w:sz w:val="24"/>
          <w:szCs w:val="24"/>
        </w:rPr>
        <w:t xml:space="preserve">омогући одрживост система и безбедност учесника. </w:t>
      </w:r>
    </w:p>
    <w:p w:rsidR="00C96739" w:rsidRPr="00C96739" w:rsidRDefault="00C96739" w:rsidP="00C96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6739">
        <w:rPr>
          <w:rFonts w:ascii="Arial" w:hAnsi="Arial" w:cs="Arial"/>
          <w:color w:val="000000"/>
          <w:sz w:val="24"/>
          <w:szCs w:val="24"/>
        </w:rPr>
        <w:t>Унапређење система безбедности саобраћаја и спречавање саобраћајних незгода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C96739">
        <w:rPr>
          <w:rFonts w:ascii="Arial" w:hAnsi="Arial" w:cs="Arial"/>
          <w:color w:val="000000"/>
          <w:sz w:val="24"/>
          <w:szCs w:val="24"/>
        </w:rPr>
        <w:t>интерес је сваког појединца, без обзира на ра</w:t>
      </w:r>
      <w:r>
        <w:rPr>
          <w:rFonts w:ascii="Arial" w:hAnsi="Arial" w:cs="Arial"/>
          <w:color w:val="000000"/>
          <w:sz w:val="24"/>
          <w:szCs w:val="24"/>
        </w:rPr>
        <w:t>су, пол, националну припадност,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C96739">
        <w:rPr>
          <w:rFonts w:ascii="Arial" w:hAnsi="Arial" w:cs="Arial"/>
          <w:color w:val="000000"/>
          <w:sz w:val="24"/>
          <w:szCs w:val="24"/>
        </w:rPr>
        <w:t>друштвено порекло, вероисповест, политичко или д</w:t>
      </w:r>
      <w:r>
        <w:rPr>
          <w:rFonts w:ascii="Arial" w:hAnsi="Arial" w:cs="Arial"/>
          <w:color w:val="000000"/>
          <w:sz w:val="24"/>
          <w:szCs w:val="24"/>
        </w:rPr>
        <w:t>руго уверење, имовинско стање и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C96739">
        <w:rPr>
          <w:rFonts w:ascii="Arial" w:hAnsi="Arial" w:cs="Arial"/>
          <w:color w:val="000000"/>
          <w:sz w:val="24"/>
          <w:szCs w:val="24"/>
        </w:rPr>
        <w:t>старост.</w:t>
      </w:r>
    </w:p>
    <w:p w:rsidR="00102CE1" w:rsidRPr="003B3BAC" w:rsidRDefault="00102CE1" w:rsidP="00C9673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02CE1">
        <w:rPr>
          <w:rFonts w:ascii="Arial" w:hAnsi="Arial" w:cs="Arial"/>
          <w:color w:val="000000"/>
          <w:sz w:val="24"/>
          <w:szCs w:val="24"/>
        </w:rPr>
        <w:lastRenderedPageBreak/>
        <w:t>Задаци саобраћајне етике усмерени су на проширење знања и</w:t>
      </w:r>
      <w:r w:rsidR="001640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CE1">
        <w:rPr>
          <w:rFonts w:ascii="Arial" w:hAnsi="Arial" w:cs="Arial"/>
          <w:color w:val="000000"/>
          <w:sz w:val="24"/>
          <w:szCs w:val="24"/>
        </w:rPr>
        <w:t>развој свести код свих учесника у саобраћају о важности поштовања</w:t>
      </w:r>
      <w:r w:rsidR="001640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CE1">
        <w:rPr>
          <w:rFonts w:ascii="Arial" w:hAnsi="Arial" w:cs="Arial"/>
          <w:color w:val="000000"/>
          <w:sz w:val="24"/>
          <w:szCs w:val="24"/>
        </w:rPr>
        <w:t>и примене начела саобраћајне етике за безбедност свих учесника у</w:t>
      </w:r>
      <w:r w:rsidR="001640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2CE1">
        <w:rPr>
          <w:rFonts w:ascii="Arial" w:hAnsi="Arial" w:cs="Arial"/>
          <w:color w:val="000000"/>
          <w:sz w:val="24"/>
          <w:szCs w:val="24"/>
        </w:rPr>
        <w:t xml:space="preserve">саобраћају. </w:t>
      </w:r>
      <w:r w:rsidRPr="003B3BAC">
        <w:rPr>
          <w:rFonts w:ascii="Arial" w:hAnsi="Arial" w:cs="Arial"/>
          <w:b/>
          <w:color w:val="000000"/>
          <w:sz w:val="24"/>
          <w:szCs w:val="24"/>
        </w:rPr>
        <w:t>Стручњаци процењују да се у промени понашања налази</w:t>
      </w:r>
      <w:r w:rsidR="00164071" w:rsidRPr="003B3BA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B3BAC">
        <w:rPr>
          <w:rFonts w:ascii="Arial" w:hAnsi="Arial" w:cs="Arial"/>
          <w:b/>
          <w:color w:val="000000"/>
          <w:sz w:val="24"/>
          <w:szCs w:val="24"/>
        </w:rPr>
        <w:t>највећи потенцијал утицаја на безбедност учесника у саобраћају</w:t>
      </w:r>
      <w:r w:rsidR="00164071" w:rsidRPr="003B3BA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B3BAC">
        <w:rPr>
          <w:rFonts w:ascii="Arial" w:hAnsi="Arial" w:cs="Arial"/>
          <w:b/>
          <w:color w:val="000000"/>
          <w:sz w:val="24"/>
          <w:szCs w:val="24"/>
        </w:rPr>
        <w:t>(20–40% на нивоу ЕУ).</w:t>
      </w:r>
    </w:p>
    <w:p w:rsidR="00102CE1" w:rsidRPr="00B3427E" w:rsidRDefault="00102CE1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02CE1">
        <w:rPr>
          <w:rFonts w:ascii="Arial" w:hAnsi="Arial" w:cs="Arial"/>
          <w:sz w:val="24"/>
          <w:szCs w:val="24"/>
        </w:rPr>
        <w:t>Етички и морални стандард чини скуп правила којима се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102CE1">
        <w:rPr>
          <w:rFonts w:ascii="Arial" w:hAnsi="Arial" w:cs="Arial"/>
          <w:sz w:val="24"/>
          <w:szCs w:val="24"/>
        </w:rPr>
        <w:t>утврђују основне типизиране карактеристике поступка и понашања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="00B3427E">
        <w:rPr>
          <w:rFonts w:ascii="Arial" w:hAnsi="Arial" w:cs="Arial"/>
          <w:sz w:val="24"/>
          <w:szCs w:val="24"/>
        </w:rPr>
        <w:t>учесника у саобраћају</w:t>
      </w:r>
      <w:r w:rsidR="00B3427E">
        <w:rPr>
          <w:rFonts w:ascii="Arial" w:hAnsi="Arial" w:cs="Arial"/>
          <w:sz w:val="24"/>
          <w:szCs w:val="24"/>
          <w:lang w:val="sr-Cyrl-RS"/>
        </w:rPr>
        <w:t>:</w:t>
      </w:r>
    </w:p>
    <w:p w:rsidR="000352D5" w:rsidRPr="000352D5" w:rsidRDefault="000352D5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 xml:space="preserve">• </w:t>
      </w:r>
      <w:r w:rsidRPr="000C2624">
        <w:rPr>
          <w:rFonts w:ascii="Arial" w:hAnsi="Arial" w:cs="Arial"/>
          <w:b/>
          <w:sz w:val="24"/>
          <w:szCs w:val="24"/>
        </w:rPr>
        <w:t>КОРИСТИТИ СИГУРНОСНИ ПОЈАС</w:t>
      </w:r>
      <w:r w:rsidRPr="000352D5">
        <w:rPr>
          <w:rFonts w:ascii="Arial" w:hAnsi="Arial" w:cs="Arial"/>
          <w:sz w:val="24"/>
          <w:szCs w:val="24"/>
        </w:rPr>
        <w:t xml:space="preserve"> (одговоран сам за све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>путнике у возилу);</w:t>
      </w:r>
    </w:p>
    <w:p w:rsidR="000352D5" w:rsidRPr="000352D5" w:rsidRDefault="000352D5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 xml:space="preserve">• </w:t>
      </w:r>
      <w:r w:rsidRPr="000C2624">
        <w:rPr>
          <w:rFonts w:ascii="Arial" w:hAnsi="Arial" w:cs="Arial"/>
          <w:b/>
          <w:sz w:val="24"/>
          <w:szCs w:val="24"/>
        </w:rPr>
        <w:t>ПОШТОВАТИ СВЕ ЗАКОНЕ И ПРОПИСЕ О БЕЗБЕДНОСТИ</w:t>
      </w:r>
      <w:r w:rsidR="00164071" w:rsidRPr="000C2624">
        <w:rPr>
          <w:rFonts w:ascii="Arial" w:hAnsi="Arial" w:cs="Arial"/>
          <w:b/>
          <w:sz w:val="24"/>
          <w:szCs w:val="24"/>
        </w:rPr>
        <w:t xml:space="preserve"> </w:t>
      </w:r>
      <w:r w:rsidRPr="000C2624">
        <w:rPr>
          <w:rFonts w:ascii="Arial" w:hAnsi="Arial" w:cs="Arial"/>
          <w:b/>
          <w:sz w:val="24"/>
          <w:szCs w:val="24"/>
        </w:rPr>
        <w:t>САОБРАЋАЈА</w:t>
      </w:r>
      <w:r w:rsidRPr="000352D5">
        <w:rPr>
          <w:rFonts w:ascii="Arial" w:hAnsi="Arial" w:cs="Arial"/>
          <w:sz w:val="24"/>
          <w:szCs w:val="24"/>
        </w:rPr>
        <w:t xml:space="preserve"> (прописи служе да нас све заштите);</w:t>
      </w:r>
    </w:p>
    <w:p w:rsidR="000352D5" w:rsidRPr="000352D5" w:rsidRDefault="000352D5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 xml:space="preserve">• </w:t>
      </w:r>
      <w:r w:rsidRPr="000C2624">
        <w:rPr>
          <w:rFonts w:ascii="Arial" w:hAnsi="Arial" w:cs="Arial"/>
          <w:b/>
          <w:sz w:val="24"/>
          <w:szCs w:val="24"/>
        </w:rPr>
        <w:t>ПОШТОВАТИ ОГРАНИЧЕЊЕ БРЗИНЕ</w:t>
      </w:r>
      <w:r w:rsidRPr="000352D5">
        <w:rPr>
          <w:rFonts w:ascii="Arial" w:hAnsi="Arial" w:cs="Arial"/>
          <w:sz w:val="24"/>
          <w:szCs w:val="24"/>
        </w:rPr>
        <w:t xml:space="preserve"> (мој аутомобил је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>прављен од метала, али пешаци и деца нису);</w:t>
      </w:r>
    </w:p>
    <w:p w:rsidR="000352D5" w:rsidRPr="000352D5" w:rsidRDefault="000352D5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 xml:space="preserve">• </w:t>
      </w:r>
      <w:r w:rsidRPr="000C2624">
        <w:rPr>
          <w:rFonts w:ascii="Arial" w:hAnsi="Arial" w:cs="Arial"/>
          <w:b/>
          <w:sz w:val="24"/>
          <w:szCs w:val="24"/>
        </w:rPr>
        <w:t>РЕДОВНО ПРОВЕРАВАТИ СТАЊЕ ПНЕУМАТИКА</w:t>
      </w:r>
      <w:r w:rsidRPr="000352D5">
        <w:rPr>
          <w:rFonts w:ascii="Arial" w:hAnsi="Arial" w:cs="Arial"/>
          <w:sz w:val="24"/>
          <w:szCs w:val="24"/>
        </w:rPr>
        <w:t xml:space="preserve"> (дубину</w:t>
      </w:r>
      <w:r w:rsidR="00164071">
        <w:rPr>
          <w:rFonts w:ascii="Arial" w:hAnsi="Arial" w:cs="Arial"/>
          <w:sz w:val="24"/>
          <w:szCs w:val="24"/>
        </w:rPr>
        <w:t xml:space="preserve"> шаре и прописани </w:t>
      </w:r>
      <w:r w:rsidRPr="000352D5">
        <w:rPr>
          <w:rFonts w:ascii="Arial" w:hAnsi="Arial" w:cs="Arial"/>
          <w:sz w:val="24"/>
          <w:szCs w:val="24"/>
        </w:rPr>
        <w:t>притисак, укључујући и резервни пнеуматик);</w:t>
      </w:r>
    </w:p>
    <w:p w:rsidR="000352D5" w:rsidRPr="000352D5" w:rsidRDefault="00695A3C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352D5" w:rsidRPr="000C2624">
        <w:rPr>
          <w:rFonts w:ascii="Arial" w:hAnsi="Arial" w:cs="Arial"/>
          <w:b/>
          <w:sz w:val="24"/>
          <w:szCs w:val="24"/>
        </w:rPr>
        <w:t>БИТИ ТРЕЗАН ДОК УПРАВЉА ВОЗИЛОМ</w:t>
      </w:r>
      <w:r w:rsidR="000352D5" w:rsidRPr="000352D5">
        <w:rPr>
          <w:rFonts w:ascii="Arial" w:hAnsi="Arial" w:cs="Arial"/>
          <w:sz w:val="24"/>
          <w:szCs w:val="24"/>
        </w:rPr>
        <w:t xml:space="preserve"> (када користим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="000352D5" w:rsidRPr="000352D5">
        <w:rPr>
          <w:rFonts w:ascii="Arial" w:hAnsi="Arial" w:cs="Arial"/>
          <w:sz w:val="24"/>
          <w:szCs w:val="24"/>
        </w:rPr>
        <w:t>дрогу или алкохол, представљам опасност на путу);</w:t>
      </w:r>
    </w:p>
    <w:p w:rsidR="000352D5" w:rsidRPr="000352D5" w:rsidRDefault="000352D5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 xml:space="preserve">• </w:t>
      </w:r>
      <w:r w:rsidRPr="000C2624">
        <w:rPr>
          <w:rFonts w:ascii="Arial" w:hAnsi="Arial" w:cs="Arial"/>
          <w:b/>
          <w:sz w:val="24"/>
          <w:szCs w:val="24"/>
        </w:rPr>
        <w:t>ШТИТИТИ СВОЈУ ДЕЦУ</w:t>
      </w:r>
      <w:r w:rsidRPr="000352D5">
        <w:rPr>
          <w:rFonts w:ascii="Arial" w:hAnsi="Arial" w:cs="Arial"/>
          <w:sz w:val="24"/>
          <w:szCs w:val="24"/>
        </w:rPr>
        <w:t xml:space="preserve"> (обезбедићу за њих сигурносна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>дечја седишта);</w:t>
      </w:r>
    </w:p>
    <w:p w:rsidR="000352D5" w:rsidRPr="000352D5" w:rsidRDefault="000352D5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 xml:space="preserve">• </w:t>
      </w:r>
      <w:r w:rsidRPr="000C2624">
        <w:rPr>
          <w:rFonts w:ascii="Arial" w:hAnsi="Arial" w:cs="Arial"/>
          <w:b/>
          <w:sz w:val="24"/>
          <w:szCs w:val="24"/>
        </w:rPr>
        <w:t>БИТИ ПАЖЉИВ</w:t>
      </w:r>
      <w:r w:rsidRPr="000352D5">
        <w:rPr>
          <w:rFonts w:ascii="Arial" w:hAnsi="Arial" w:cs="Arial"/>
          <w:sz w:val="24"/>
          <w:szCs w:val="24"/>
        </w:rPr>
        <w:t xml:space="preserve"> (нећу употребљавати мобилни телефон за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>позиве и поруке јер је то опасно);</w:t>
      </w:r>
    </w:p>
    <w:p w:rsidR="000352D5" w:rsidRPr="000352D5" w:rsidRDefault="000352D5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 xml:space="preserve">• </w:t>
      </w:r>
      <w:r w:rsidRPr="000C2624">
        <w:rPr>
          <w:rFonts w:ascii="Arial" w:hAnsi="Arial" w:cs="Arial"/>
          <w:b/>
          <w:sz w:val="24"/>
          <w:szCs w:val="24"/>
        </w:rPr>
        <w:t>ПРАВИТИ ПАУЗУ КАДА ГОД ЈЕ УМОРАН</w:t>
      </w:r>
      <w:r w:rsidRPr="000352D5">
        <w:rPr>
          <w:rFonts w:ascii="Arial" w:hAnsi="Arial" w:cs="Arial"/>
          <w:sz w:val="24"/>
          <w:szCs w:val="24"/>
        </w:rPr>
        <w:t xml:space="preserve"> (боље да стигнем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>касније, него да уопште не стигнем);</w:t>
      </w:r>
    </w:p>
    <w:p w:rsidR="000352D5" w:rsidRPr="000352D5" w:rsidRDefault="000352D5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 xml:space="preserve">• </w:t>
      </w:r>
      <w:r w:rsidRPr="000C2624">
        <w:rPr>
          <w:rFonts w:ascii="Arial" w:hAnsi="Arial" w:cs="Arial"/>
          <w:b/>
          <w:sz w:val="24"/>
          <w:szCs w:val="24"/>
        </w:rPr>
        <w:t>НОСИТИ СИГУРНОСНУ КАЦИГУ</w:t>
      </w:r>
      <w:r w:rsidRPr="000352D5">
        <w:rPr>
          <w:rFonts w:ascii="Arial" w:hAnsi="Arial" w:cs="Arial"/>
          <w:sz w:val="24"/>
          <w:szCs w:val="24"/>
        </w:rPr>
        <w:t xml:space="preserve"> (мотоцикл и бицикл не</w:t>
      </w:r>
      <w:r w:rsidR="00164071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 xml:space="preserve">могу да заштите моју главу); </w:t>
      </w:r>
    </w:p>
    <w:p w:rsidR="000352D5" w:rsidRPr="000352D5" w:rsidRDefault="000352D5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 xml:space="preserve">• </w:t>
      </w:r>
      <w:r w:rsidRPr="002C23E6">
        <w:rPr>
          <w:rFonts w:ascii="Arial" w:hAnsi="Arial" w:cs="Arial"/>
          <w:b/>
          <w:sz w:val="24"/>
          <w:szCs w:val="24"/>
        </w:rPr>
        <w:t>БИТИ ЉУБАЗАН И ПАЖЉИВ У ВОЖЊИ</w:t>
      </w:r>
      <w:r w:rsidRPr="000352D5">
        <w:rPr>
          <w:rFonts w:ascii="Arial" w:hAnsi="Arial" w:cs="Arial"/>
          <w:sz w:val="24"/>
          <w:szCs w:val="24"/>
        </w:rPr>
        <w:t xml:space="preserve"> (поштоваћу остале</w:t>
      </w:r>
      <w:r w:rsidR="00BE1ED9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>возаче).</w:t>
      </w:r>
    </w:p>
    <w:p w:rsidR="00F33708" w:rsidRDefault="00F33708" w:rsidP="00F3370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Latn-RS" w:eastAsia="sr-Latn-RS"/>
        </w:rPr>
        <w:drawing>
          <wp:inline distT="0" distB="0" distL="0" distR="0">
            <wp:extent cx="3174797" cy="2116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134" cy="211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52D5" w:rsidRPr="00F7408E" w:rsidRDefault="000352D5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0352D5">
        <w:rPr>
          <w:rFonts w:ascii="Arial" w:hAnsi="Arial" w:cs="Arial"/>
          <w:sz w:val="24"/>
          <w:szCs w:val="24"/>
        </w:rPr>
        <w:t>Када би сви учесници у саобраћ</w:t>
      </w:r>
      <w:r w:rsidR="00695A3C">
        <w:rPr>
          <w:rFonts w:ascii="Arial" w:hAnsi="Arial" w:cs="Arial"/>
          <w:sz w:val="24"/>
          <w:szCs w:val="24"/>
        </w:rPr>
        <w:t>ају имали свест о томе да пошто</w:t>
      </w:r>
      <w:r w:rsidRPr="000352D5">
        <w:rPr>
          <w:rFonts w:ascii="Arial" w:hAnsi="Arial" w:cs="Arial"/>
          <w:sz w:val="24"/>
          <w:szCs w:val="24"/>
        </w:rPr>
        <w:t>вање ових једноставних правила може сачувати хиљаде живота и</w:t>
      </w:r>
      <w:r w:rsidR="00BE1ED9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>уколико би били спремни да их увек примене и поштују, безбедност у саобраћају не би била тако захтеван задатак за учеснике,</w:t>
      </w:r>
      <w:r w:rsidR="00BE1ED9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>саобраћајни систем, као и за друштво у целини.</w:t>
      </w:r>
    </w:p>
    <w:p w:rsidR="00BE1ED9" w:rsidRPr="00BE1ED9" w:rsidRDefault="000352D5" w:rsidP="00F7408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95A3C">
        <w:rPr>
          <w:rFonts w:ascii="Arial" w:hAnsi="Arial" w:cs="Arial"/>
          <w:b/>
          <w:sz w:val="24"/>
          <w:szCs w:val="24"/>
        </w:rPr>
        <w:t>Крајњи циљ поштовања етичких начела у саобраћају јесте</w:t>
      </w:r>
      <w:r w:rsidR="00BE1ED9" w:rsidRPr="00695A3C">
        <w:rPr>
          <w:rFonts w:ascii="Arial" w:hAnsi="Arial" w:cs="Arial"/>
          <w:b/>
          <w:sz w:val="24"/>
          <w:szCs w:val="24"/>
        </w:rPr>
        <w:t xml:space="preserve"> </w:t>
      </w:r>
      <w:r w:rsidRPr="00695A3C">
        <w:rPr>
          <w:rFonts w:ascii="Arial" w:hAnsi="Arial" w:cs="Arial"/>
          <w:b/>
          <w:sz w:val="24"/>
          <w:szCs w:val="24"/>
        </w:rPr>
        <w:t>остваривање визије „НУЛА“, која подразумева да нема саобраћајних незгода, страдања или последица било које врсте.</w:t>
      </w:r>
      <w:r w:rsidR="00BE1ED9">
        <w:rPr>
          <w:rFonts w:ascii="Arial" w:hAnsi="Arial" w:cs="Arial"/>
          <w:sz w:val="24"/>
          <w:szCs w:val="24"/>
        </w:rPr>
        <w:t xml:space="preserve"> </w:t>
      </w:r>
      <w:r w:rsidRPr="000352D5">
        <w:rPr>
          <w:rFonts w:ascii="Arial" w:hAnsi="Arial" w:cs="Arial"/>
          <w:sz w:val="24"/>
          <w:szCs w:val="24"/>
        </w:rPr>
        <w:t>Нека од основних етичких начела у овој области су:</w:t>
      </w:r>
    </w:p>
    <w:p w:rsidR="000352D5" w:rsidRPr="00010056" w:rsidRDefault="00695A3C" w:rsidP="00B255B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695A3C">
        <w:rPr>
          <w:rFonts w:ascii="Arial" w:hAnsi="Arial" w:cs="Arial"/>
          <w:b/>
          <w:sz w:val="24"/>
          <w:szCs w:val="24"/>
          <w:lang w:val="sr-Cyrl-RS"/>
        </w:rPr>
        <w:t>Н</w:t>
      </w:r>
      <w:r w:rsidR="00010056">
        <w:rPr>
          <w:rFonts w:ascii="Arial" w:hAnsi="Arial" w:cs="Arial"/>
          <w:b/>
          <w:sz w:val="24"/>
          <w:szCs w:val="24"/>
        </w:rPr>
        <w:t>ачело одговорности</w:t>
      </w:r>
    </w:p>
    <w:p w:rsidR="00010056" w:rsidRDefault="00010056" w:rsidP="000C26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 Закону о безбедности саобраћаја с</w:t>
      </w:r>
      <w:r w:rsidRPr="00010056">
        <w:rPr>
          <w:rFonts w:ascii="Arial" w:hAnsi="Arial" w:cs="Arial"/>
          <w:sz w:val="24"/>
          <w:szCs w:val="24"/>
          <w:lang w:val="sr-Cyrl-RS"/>
        </w:rPr>
        <w:t xml:space="preserve">ваки учесник у саобраћају дужан је да се понаша на начин којим неће ометати, угрозити или повредити друге учеснике, као и да предузме све </w:t>
      </w:r>
      <w:r w:rsidRPr="00010056">
        <w:rPr>
          <w:rFonts w:ascii="Arial" w:hAnsi="Arial" w:cs="Arial"/>
          <w:sz w:val="24"/>
          <w:szCs w:val="24"/>
          <w:lang w:val="sr-Cyrl-RS"/>
        </w:rPr>
        <w:lastRenderedPageBreak/>
        <w:t>потребне мере ради избегавања или отклањања опасних ситуација насталих понашањем других учесника у саобраћају, ако себе или другог тиме не доводи у опасност.</w:t>
      </w:r>
    </w:p>
    <w:p w:rsidR="00010056" w:rsidRPr="00010056" w:rsidRDefault="00010056" w:rsidP="00010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0056">
        <w:rPr>
          <w:rFonts w:ascii="Arial" w:hAnsi="Arial" w:cs="Arial"/>
          <w:sz w:val="24"/>
          <w:szCs w:val="24"/>
          <w:lang w:val="sr-Cyrl-RS"/>
        </w:rPr>
        <w:t>Ово начело је посебно значајн</w:t>
      </w:r>
      <w:r>
        <w:rPr>
          <w:rFonts w:ascii="Arial" w:hAnsi="Arial" w:cs="Arial"/>
          <w:sz w:val="24"/>
          <w:szCs w:val="24"/>
          <w:lang w:val="sr-Cyrl-RS"/>
        </w:rPr>
        <w:t>о за област саобраћајног образо</w:t>
      </w:r>
      <w:r w:rsidRPr="00010056">
        <w:rPr>
          <w:rFonts w:ascii="Arial" w:hAnsi="Arial" w:cs="Arial"/>
          <w:sz w:val="24"/>
          <w:szCs w:val="24"/>
          <w:lang w:val="sr-Cyrl-RS"/>
        </w:rPr>
        <w:t>вања и васпитања учесника у саобраћ</w:t>
      </w:r>
      <w:r>
        <w:rPr>
          <w:rFonts w:ascii="Arial" w:hAnsi="Arial" w:cs="Arial"/>
          <w:sz w:val="24"/>
          <w:szCs w:val="24"/>
          <w:lang w:val="sr-Cyrl-RS"/>
        </w:rPr>
        <w:t>ају (породица, органи и органи</w:t>
      </w:r>
      <w:r w:rsidRPr="00010056">
        <w:rPr>
          <w:rFonts w:ascii="Arial" w:hAnsi="Arial" w:cs="Arial"/>
          <w:sz w:val="24"/>
          <w:szCs w:val="24"/>
          <w:lang w:val="sr-Cyrl-RS"/>
        </w:rPr>
        <w:t>зације за бригу о деци, за послове</w:t>
      </w:r>
      <w:r>
        <w:rPr>
          <w:rFonts w:ascii="Arial" w:hAnsi="Arial" w:cs="Arial"/>
          <w:sz w:val="24"/>
          <w:szCs w:val="24"/>
          <w:lang w:val="sr-Cyrl-RS"/>
        </w:rPr>
        <w:t xml:space="preserve"> образовања, унутрашње послове, </w:t>
      </w:r>
      <w:r w:rsidRPr="00010056">
        <w:rPr>
          <w:rFonts w:ascii="Arial" w:hAnsi="Arial" w:cs="Arial"/>
          <w:sz w:val="24"/>
          <w:szCs w:val="24"/>
          <w:lang w:val="sr-Cyrl-RS"/>
        </w:rPr>
        <w:t>послове здравља, локалне установе</w:t>
      </w:r>
      <w:r>
        <w:rPr>
          <w:rFonts w:ascii="Arial" w:hAnsi="Arial" w:cs="Arial"/>
          <w:sz w:val="24"/>
          <w:szCs w:val="24"/>
          <w:lang w:val="sr-Cyrl-RS"/>
        </w:rPr>
        <w:t xml:space="preserve"> и научне институције, средства </w:t>
      </w:r>
      <w:r w:rsidRPr="00010056">
        <w:rPr>
          <w:rFonts w:ascii="Arial" w:hAnsi="Arial" w:cs="Arial"/>
          <w:sz w:val="24"/>
          <w:szCs w:val="24"/>
          <w:lang w:val="sr-Cyrl-RS"/>
        </w:rPr>
        <w:t>јавног информисања, удружења грађана и др.). Поштовањем начел</w:t>
      </w:r>
      <w:r>
        <w:rPr>
          <w:rFonts w:ascii="Arial" w:hAnsi="Arial" w:cs="Arial"/>
          <w:sz w:val="24"/>
          <w:szCs w:val="24"/>
          <w:lang w:val="sr-Cyrl-RS"/>
        </w:rPr>
        <w:t xml:space="preserve">а </w:t>
      </w:r>
      <w:r w:rsidRPr="00010056">
        <w:rPr>
          <w:rFonts w:ascii="Arial" w:hAnsi="Arial" w:cs="Arial"/>
          <w:sz w:val="24"/>
          <w:szCs w:val="24"/>
          <w:lang w:val="sr-Cyrl-RS"/>
        </w:rPr>
        <w:t xml:space="preserve">одговорности стиче се један од </w:t>
      </w:r>
      <w:r>
        <w:rPr>
          <w:rFonts w:ascii="Arial" w:hAnsi="Arial" w:cs="Arial"/>
          <w:sz w:val="24"/>
          <w:szCs w:val="24"/>
          <w:lang w:val="sr-Cyrl-RS"/>
        </w:rPr>
        <w:t xml:space="preserve">предуслова за трајно унапређење </w:t>
      </w:r>
      <w:r w:rsidRPr="00010056">
        <w:rPr>
          <w:rFonts w:ascii="Arial" w:hAnsi="Arial" w:cs="Arial"/>
          <w:sz w:val="24"/>
          <w:szCs w:val="24"/>
          <w:lang w:val="sr-Cyrl-RS"/>
        </w:rPr>
        <w:t>безбедности саобраћаја на путевима.</w:t>
      </w:r>
    </w:p>
    <w:p w:rsidR="000352D5" w:rsidRDefault="00695A3C" w:rsidP="00B255B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Н</w:t>
      </w:r>
      <w:r w:rsidR="00010056">
        <w:rPr>
          <w:rFonts w:ascii="Arial" w:hAnsi="Arial" w:cs="Arial"/>
          <w:b/>
          <w:sz w:val="24"/>
          <w:szCs w:val="24"/>
        </w:rPr>
        <w:t>ачело хуманости</w:t>
      </w:r>
    </w:p>
    <w:p w:rsidR="00010056" w:rsidRPr="00010056" w:rsidRDefault="00010056" w:rsidP="00A37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0056">
        <w:rPr>
          <w:rFonts w:ascii="Arial" w:hAnsi="Arial" w:cs="Arial"/>
          <w:sz w:val="24"/>
          <w:szCs w:val="24"/>
          <w:lang w:val="sr-Cyrl-RS"/>
        </w:rPr>
        <w:t>Лицу које није способно или је ограничено способно за безбедно</w:t>
      </w:r>
      <w:r w:rsidR="00F047C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10056">
        <w:rPr>
          <w:rFonts w:ascii="Arial" w:hAnsi="Arial" w:cs="Arial"/>
          <w:sz w:val="24"/>
          <w:szCs w:val="24"/>
          <w:lang w:val="sr-Cyrl-RS"/>
        </w:rPr>
        <w:t>учествовање у саобраћају, односно лицу које се налази у ситуацији</w:t>
      </w:r>
      <w:r w:rsidR="00F047C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10056">
        <w:rPr>
          <w:rFonts w:ascii="Arial" w:hAnsi="Arial" w:cs="Arial"/>
          <w:sz w:val="24"/>
          <w:szCs w:val="24"/>
          <w:lang w:val="sr-Cyrl-RS"/>
        </w:rPr>
        <w:t>у којој му је потребна помоћ, други учесник у саобраћају дужан је</w:t>
      </w:r>
      <w:r w:rsidR="00F047C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10056">
        <w:rPr>
          <w:rFonts w:ascii="Arial" w:hAnsi="Arial" w:cs="Arial"/>
          <w:sz w:val="24"/>
          <w:szCs w:val="24"/>
          <w:lang w:val="sr-Cyrl-RS"/>
        </w:rPr>
        <w:t>да пружи помоћ, осим ако би тиме себе изложио опасности.</w:t>
      </w:r>
      <w:r w:rsidR="00A37AA4">
        <w:rPr>
          <w:rFonts w:ascii="Arial" w:hAnsi="Arial" w:cs="Arial"/>
          <w:sz w:val="24"/>
          <w:szCs w:val="24"/>
          <w:lang w:val="sr-Cyrl-RS"/>
        </w:rPr>
        <w:t xml:space="preserve"> Начело хуманости </w:t>
      </w:r>
      <w:r w:rsidR="00A37AA4" w:rsidRPr="00A37AA4">
        <w:rPr>
          <w:rFonts w:ascii="Arial" w:hAnsi="Arial" w:cs="Arial"/>
          <w:sz w:val="24"/>
          <w:szCs w:val="24"/>
          <w:lang w:val="sr-Cyrl-RS"/>
        </w:rPr>
        <w:t>обавезу</w:t>
      </w:r>
      <w:r w:rsidR="00A37AA4">
        <w:rPr>
          <w:rFonts w:ascii="Arial" w:hAnsi="Arial" w:cs="Arial"/>
          <w:sz w:val="24"/>
          <w:szCs w:val="24"/>
          <w:lang w:val="sr-Cyrl-RS"/>
        </w:rPr>
        <w:t xml:space="preserve">је учеснике у </w:t>
      </w:r>
      <w:r w:rsidR="00A37AA4" w:rsidRPr="00A37AA4">
        <w:rPr>
          <w:rFonts w:ascii="Arial" w:hAnsi="Arial" w:cs="Arial"/>
          <w:sz w:val="24"/>
          <w:szCs w:val="24"/>
          <w:lang w:val="sr-Cyrl-RS"/>
        </w:rPr>
        <w:t>саобраћају да се понашају тако да о</w:t>
      </w:r>
      <w:r w:rsidR="00A37AA4">
        <w:rPr>
          <w:rFonts w:ascii="Arial" w:hAnsi="Arial" w:cs="Arial"/>
          <w:sz w:val="24"/>
          <w:szCs w:val="24"/>
          <w:lang w:val="sr-Cyrl-RS"/>
        </w:rPr>
        <w:t>могућавају безбедност свих уче</w:t>
      </w:r>
      <w:r w:rsidR="00A37AA4" w:rsidRPr="00A37AA4">
        <w:rPr>
          <w:rFonts w:ascii="Arial" w:hAnsi="Arial" w:cs="Arial"/>
          <w:sz w:val="24"/>
          <w:szCs w:val="24"/>
          <w:lang w:val="sr-Cyrl-RS"/>
        </w:rPr>
        <w:t>с</w:t>
      </w:r>
      <w:r w:rsidR="00A37AA4">
        <w:rPr>
          <w:rFonts w:ascii="Arial" w:hAnsi="Arial" w:cs="Arial"/>
          <w:sz w:val="24"/>
          <w:szCs w:val="24"/>
          <w:lang w:val="sr-Cyrl-RS"/>
        </w:rPr>
        <w:t xml:space="preserve">ника у саобраћају и посебно да: не ометају, не угрожавају и </w:t>
      </w:r>
      <w:r w:rsidR="00A37AA4" w:rsidRPr="00A37AA4">
        <w:rPr>
          <w:rFonts w:ascii="Arial" w:hAnsi="Arial" w:cs="Arial"/>
          <w:sz w:val="24"/>
          <w:szCs w:val="24"/>
          <w:lang w:val="sr-Cyrl-RS"/>
        </w:rPr>
        <w:t>не повређују друге учеснике у саобраћају</w:t>
      </w:r>
      <w:r w:rsidR="00A37AA4">
        <w:rPr>
          <w:rFonts w:ascii="Arial" w:hAnsi="Arial" w:cs="Arial"/>
          <w:sz w:val="24"/>
          <w:szCs w:val="24"/>
          <w:lang w:val="sr-Cyrl-RS"/>
        </w:rPr>
        <w:t>.</w:t>
      </w:r>
    </w:p>
    <w:p w:rsidR="000352D5" w:rsidRDefault="00695A3C" w:rsidP="00B255B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Н</w:t>
      </w:r>
      <w:r w:rsidR="00A37AA4">
        <w:rPr>
          <w:rFonts w:ascii="Arial" w:hAnsi="Arial" w:cs="Arial"/>
          <w:b/>
          <w:sz w:val="24"/>
          <w:szCs w:val="24"/>
        </w:rPr>
        <w:t>ачело поверења</w:t>
      </w:r>
    </w:p>
    <w:p w:rsidR="00A37AA4" w:rsidRPr="00A37AA4" w:rsidRDefault="00CD62FE" w:rsidP="00CD6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D62FE">
        <w:rPr>
          <w:rFonts w:ascii="Arial" w:hAnsi="Arial" w:cs="Arial"/>
          <w:sz w:val="24"/>
          <w:szCs w:val="24"/>
          <w:lang w:val="sr-Cyrl-RS"/>
        </w:rPr>
        <w:t>Начело поверења заснива се на очекивању да сваки учесник 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D62FE">
        <w:rPr>
          <w:rFonts w:ascii="Arial" w:hAnsi="Arial" w:cs="Arial"/>
          <w:sz w:val="24"/>
          <w:szCs w:val="24"/>
          <w:lang w:val="sr-Cyrl-RS"/>
        </w:rPr>
        <w:t>саобраћају рачуна на свес</w:t>
      </w:r>
      <w:r>
        <w:rPr>
          <w:rFonts w:ascii="Arial" w:hAnsi="Arial" w:cs="Arial"/>
          <w:sz w:val="24"/>
          <w:szCs w:val="24"/>
          <w:lang w:val="sr-Cyrl-RS"/>
        </w:rPr>
        <w:t xml:space="preserve">т и дисциплину других учесника. </w:t>
      </w:r>
      <w:r w:rsidRPr="00CD62FE">
        <w:rPr>
          <w:rFonts w:ascii="Arial" w:hAnsi="Arial" w:cs="Arial"/>
          <w:sz w:val="24"/>
          <w:szCs w:val="24"/>
          <w:lang w:val="sr-Cyrl-RS"/>
        </w:rPr>
        <w:t>Придржавајући се правила и обав</w:t>
      </w:r>
      <w:r>
        <w:rPr>
          <w:rFonts w:ascii="Arial" w:hAnsi="Arial" w:cs="Arial"/>
          <w:sz w:val="24"/>
          <w:szCs w:val="24"/>
          <w:lang w:val="sr-Cyrl-RS"/>
        </w:rPr>
        <w:t xml:space="preserve">еза, сваки учесник у саобраћају </w:t>
      </w:r>
      <w:r w:rsidRPr="00CD62FE">
        <w:rPr>
          <w:rFonts w:ascii="Arial" w:hAnsi="Arial" w:cs="Arial"/>
          <w:sz w:val="24"/>
          <w:szCs w:val="24"/>
          <w:lang w:val="sr-Cyrl-RS"/>
        </w:rPr>
        <w:t xml:space="preserve">оправдано треба да рачуна на </w:t>
      </w:r>
      <w:r>
        <w:rPr>
          <w:rFonts w:ascii="Arial" w:hAnsi="Arial" w:cs="Arial"/>
          <w:sz w:val="24"/>
          <w:szCs w:val="24"/>
          <w:lang w:val="sr-Cyrl-RS"/>
        </w:rPr>
        <w:t xml:space="preserve">то да ће и сви други учесници у </w:t>
      </w:r>
      <w:r w:rsidRPr="00CD62FE">
        <w:rPr>
          <w:rFonts w:ascii="Arial" w:hAnsi="Arial" w:cs="Arial"/>
          <w:sz w:val="24"/>
          <w:szCs w:val="24"/>
          <w:lang w:val="sr-Cyrl-RS"/>
        </w:rPr>
        <w:t>саобраћају поштовати прописана правила и безбедно се понаша.</w:t>
      </w:r>
    </w:p>
    <w:p w:rsidR="000352D5" w:rsidRDefault="00695A3C" w:rsidP="00B255B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Н</w:t>
      </w:r>
      <w:r w:rsidR="004C6C1F">
        <w:rPr>
          <w:rFonts w:ascii="Arial" w:hAnsi="Arial" w:cs="Arial"/>
          <w:b/>
          <w:sz w:val="24"/>
          <w:szCs w:val="24"/>
        </w:rPr>
        <w:t>ачело неповерења</w:t>
      </w:r>
    </w:p>
    <w:p w:rsidR="004C6C1F" w:rsidRPr="004C6C1F" w:rsidRDefault="004C6C1F" w:rsidP="004C6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C6C1F">
        <w:rPr>
          <w:rFonts w:ascii="Arial" w:hAnsi="Arial" w:cs="Arial"/>
          <w:sz w:val="24"/>
          <w:szCs w:val="24"/>
          <w:lang w:val="sr-Cyrl-RS"/>
        </w:rPr>
        <w:t>Суштина начела неповерења састоји се у томе да сваки учесник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C6C1F">
        <w:rPr>
          <w:rFonts w:ascii="Arial" w:hAnsi="Arial" w:cs="Arial"/>
          <w:sz w:val="24"/>
          <w:szCs w:val="24"/>
          <w:lang w:val="sr-Cyrl-RS"/>
        </w:rPr>
        <w:t>у саобраћају мора да очекује д</w:t>
      </w:r>
      <w:r>
        <w:rPr>
          <w:rFonts w:ascii="Arial" w:hAnsi="Arial" w:cs="Arial"/>
          <w:sz w:val="24"/>
          <w:szCs w:val="24"/>
          <w:lang w:val="sr-Cyrl-RS"/>
        </w:rPr>
        <w:t xml:space="preserve">а ће се други учесници понашати </w:t>
      </w:r>
      <w:r w:rsidRPr="004C6C1F">
        <w:rPr>
          <w:rFonts w:ascii="Arial" w:hAnsi="Arial" w:cs="Arial"/>
          <w:sz w:val="24"/>
          <w:szCs w:val="24"/>
          <w:lang w:val="sr-Cyrl-RS"/>
        </w:rPr>
        <w:t>непрописно, па чак и непромишљено,</w:t>
      </w:r>
      <w:r>
        <w:rPr>
          <w:rFonts w:ascii="Arial" w:hAnsi="Arial" w:cs="Arial"/>
          <w:sz w:val="24"/>
          <w:szCs w:val="24"/>
          <w:lang w:val="sr-Cyrl-RS"/>
        </w:rPr>
        <w:t xml:space="preserve"> и да, сходно томе, своје пона</w:t>
      </w:r>
      <w:r w:rsidRPr="004C6C1F">
        <w:rPr>
          <w:rFonts w:ascii="Arial" w:hAnsi="Arial" w:cs="Arial"/>
          <w:sz w:val="24"/>
          <w:szCs w:val="24"/>
          <w:lang w:val="sr-Cyrl-RS"/>
        </w:rPr>
        <w:t>шање прилагоди условима и стању у саобраћајном току.</w:t>
      </w:r>
    </w:p>
    <w:p w:rsidR="000352D5" w:rsidRDefault="00695A3C" w:rsidP="00B255B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Н</w:t>
      </w:r>
      <w:r w:rsidR="006F2F1F">
        <w:rPr>
          <w:rFonts w:ascii="Arial" w:hAnsi="Arial" w:cs="Arial"/>
          <w:b/>
          <w:sz w:val="24"/>
          <w:szCs w:val="24"/>
        </w:rPr>
        <w:t>ачело ограниченог поверења</w:t>
      </w:r>
    </w:p>
    <w:p w:rsidR="006F2F1F" w:rsidRPr="006F2F1F" w:rsidRDefault="006F2F1F" w:rsidP="006F2F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F2F1F">
        <w:rPr>
          <w:rFonts w:ascii="Arial" w:hAnsi="Arial" w:cs="Arial"/>
          <w:sz w:val="24"/>
          <w:szCs w:val="24"/>
          <w:lang w:val="sr-Cyrl-RS"/>
        </w:rPr>
        <w:t>Начело ограниченог поверења у области безбедности саобраћаја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F2F1F">
        <w:rPr>
          <w:rFonts w:ascii="Arial" w:hAnsi="Arial" w:cs="Arial"/>
          <w:sz w:val="24"/>
          <w:szCs w:val="24"/>
          <w:lang w:val="sr-Cyrl-RS"/>
        </w:rPr>
        <w:t xml:space="preserve">подразумева да ниједан учесник </w:t>
      </w:r>
      <w:r>
        <w:rPr>
          <w:rFonts w:ascii="Arial" w:hAnsi="Arial" w:cs="Arial"/>
          <w:sz w:val="24"/>
          <w:szCs w:val="24"/>
          <w:lang w:val="sr-Cyrl-RS"/>
        </w:rPr>
        <w:t xml:space="preserve">у саобраћају не сме инсистирати </w:t>
      </w:r>
      <w:r w:rsidRPr="006F2F1F">
        <w:rPr>
          <w:rFonts w:ascii="Arial" w:hAnsi="Arial" w:cs="Arial"/>
          <w:sz w:val="24"/>
          <w:szCs w:val="24"/>
          <w:lang w:val="sr-Cyrl-RS"/>
        </w:rPr>
        <w:t>на свом праву уколико то може да п</w:t>
      </w:r>
      <w:r>
        <w:rPr>
          <w:rFonts w:ascii="Arial" w:hAnsi="Arial" w:cs="Arial"/>
          <w:sz w:val="24"/>
          <w:szCs w:val="24"/>
          <w:lang w:val="sr-Cyrl-RS"/>
        </w:rPr>
        <w:t xml:space="preserve">роузрокује саобраћајну незгоду, </w:t>
      </w:r>
      <w:r w:rsidRPr="006F2F1F">
        <w:rPr>
          <w:rFonts w:ascii="Arial" w:hAnsi="Arial" w:cs="Arial"/>
          <w:sz w:val="24"/>
          <w:szCs w:val="24"/>
          <w:lang w:val="sr-Cyrl-RS"/>
        </w:rPr>
        <w:t xml:space="preserve">тј. не сме се кажњавати туђа </w:t>
      </w:r>
      <w:r>
        <w:rPr>
          <w:rFonts w:ascii="Arial" w:hAnsi="Arial" w:cs="Arial"/>
          <w:sz w:val="24"/>
          <w:szCs w:val="24"/>
          <w:lang w:val="sr-Cyrl-RS"/>
        </w:rPr>
        <w:t xml:space="preserve">грешка или непрописно понашање, </w:t>
      </w:r>
      <w:r w:rsidRPr="006F2F1F">
        <w:rPr>
          <w:rFonts w:ascii="Arial" w:hAnsi="Arial" w:cs="Arial"/>
          <w:sz w:val="24"/>
          <w:szCs w:val="24"/>
          <w:lang w:val="sr-Cyrl-RS"/>
        </w:rPr>
        <w:t>односно не сме се појединцу до</w:t>
      </w:r>
      <w:r>
        <w:rPr>
          <w:rFonts w:ascii="Arial" w:hAnsi="Arial" w:cs="Arial"/>
          <w:sz w:val="24"/>
          <w:szCs w:val="24"/>
          <w:lang w:val="sr-Cyrl-RS"/>
        </w:rPr>
        <w:t xml:space="preserve">зволити да у саобраћају преузме </w:t>
      </w:r>
      <w:r w:rsidRPr="006F2F1F">
        <w:rPr>
          <w:rFonts w:ascii="Arial" w:hAnsi="Arial" w:cs="Arial"/>
          <w:sz w:val="24"/>
          <w:szCs w:val="24"/>
          <w:lang w:val="sr-Cyrl-RS"/>
        </w:rPr>
        <w:t>право да кажњава друге учеснике</w:t>
      </w:r>
      <w:r>
        <w:rPr>
          <w:rFonts w:ascii="Arial" w:hAnsi="Arial" w:cs="Arial"/>
          <w:sz w:val="24"/>
          <w:szCs w:val="24"/>
          <w:lang w:val="sr-Cyrl-RS"/>
        </w:rPr>
        <w:t xml:space="preserve"> због пропуста које су учинили. </w:t>
      </w:r>
      <w:r w:rsidRPr="006F2F1F">
        <w:rPr>
          <w:rFonts w:ascii="Arial" w:hAnsi="Arial" w:cs="Arial"/>
          <w:sz w:val="24"/>
          <w:szCs w:val="24"/>
          <w:lang w:val="sr-Cyrl-RS"/>
        </w:rPr>
        <w:t>Ово начело формулисано је к</w:t>
      </w:r>
      <w:r>
        <w:rPr>
          <w:rFonts w:ascii="Arial" w:hAnsi="Arial" w:cs="Arial"/>
          <w:sz w:val="24"/>
          <w:szCs w:val="24"/>
          <w:lang w:val="sr-Cyrl-RS"/>
        </w:rPr>
        <w:t xml:space="preserve">ао амортизер негативних особина </w:t>
      </w:r>
      <w:r w:rsidRPr="006F2F1F">
        <w:rPr>
          <w:rFonts w:ascii="Arial" w:hAnsi="Arial" w:cs="Arial"/>
          <w:sz w:val="24"/>
          <w:szCs w:val="24"/>
          <w:lang w:val="sr-Cyrl-RS"/>
        </w:rPr>
        <w:t>начела поверења и начела неповерења.</w:t>
      </w:r>
    </w:p>
    <w:p w:rsidR="000352D5" w:rsidRDefault="00695A3C" w:rsidP="00B255B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Н</w:t>
      </w:r>
      <w:r w:rsidR="00525063">
        <w:rPr>
          <w:rFonts w:ascii="Arial" w:hAnsi="Arial" w:cs="Arial"/>
          <w:b/>
          <w:sz w:val="24"/>
          <w:szCs w:val="24"/>
        </w:rPr>
        <w:t>ачело дефанзивне вожње</w:t>
      </w:r>
    </w:p>
    <w:p w:rsidR="00525063" w:rsidRPr="00525063" w:rsidRDefault="00525063" w:rsidP="003658B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25063">
        <w:rPr>
          <w:rFonts w:ascii="Arial" w:hAnsi="Arial" w:cs="Arial"/>
          <w:sz w:val="24"/>
          <w:szCs w:val="24"/>
          <w:lang w:val="sr-Cyrl-RS"/>
        </w:rPr>
        <w:t>Дефанзивна вожња се сматра најефикаснијим и најбезбеднијим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25063">
        <w:rPr>
          <w:rFonts w:ascii="Arial" w:hAnsi="Arial" w:cs="Arial"/>
          <w:sz w:val="24"/>
          <w:szCs w:val="24"/>
          <w:lang w:val="sr-Cyrl-RS"/>
        </w:rPr>
        <w:t>видом понашања у саобраћај</w:t>
      </w:r>
      <w:r>
        <w:rPr>
          <w:rFonts w:ascii="Arial" w:hAnsi="Arial" w:cs="Arial"/>
          <w:sz w:val="24"/>
          <w:szCs w:val="24"/>
          <w:lang w:val="sr-Cyrl-RS"/>
        </w:rPr>
        <w:t xml:space="preserve">у. Основни мотив оваквог начина </w:t>
      </w:r>
      <w:r w:rsidRPr="00525063">
        <w:rPr>
          <w:rFonts w:ascii="Arial" w:hAnsi="Arial" w:cs="Arial"/>
          <w:sz w:val="24"/>
          <w:szCs w:val="24"/>
          <w:lang w:val="sr-Cyrl-RS"/>
        </w:rPr>
        <w:t>вожње је неулажење у опасне ситуације.</w:t>
      </w:r>
    </w:p>
    <w:p w:rsidR="00525063" w:rsidRDefault="00525063" w:rsidP="003658B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25063">
        <w:rPr>
          <w:rFonts w:ascii="Arial" w:hAnsi="Arial" w:cs="Arial"/>
          <w:sz w:val="24"/>
          <w:szCs w:val="24"/>
          <w:lang w:val="sr-Cyrl-RS"/>
        </w:rPr>
        <w:t>Начело дефанзивне вожње,</w:t>
      </w:r>
      <w:r>
        <w:rPr>
          <w:rFonts w:ascii="Arial" w:hAnsi="Arial" w:cs="Arial"/>
          <w:sz w:val="24"/>
          <w:szCs w:val="24"/>
          <w:lang w:val="sr-Cyrl-RS"/>
        </w:rPr>
        <w:t xml:space="preserve"> опредељено и мотивисано стањем </w:t>
      </w:r>
      <w:r w:rsidRPr="00525063">
        <w:rPr>
          <w:rFonts w:ascii="Arial" w:hAnsi="Arial" w:cs="Arial"/>
          <w:sz w:val="24"/>
          <w:szCs w:val="24"/>
          <w:lang w:val="sr-Cyrl-RS"/>
        </w:rPr>
        <w:t>и захтевима веома развијеног сао</w:t>
      </w:r>
      <w:r>
        <w:rPr>
          <w:rFonts w:ascii="Arial" w:hAnsi="Arial" w:cs="Arial"/>
          <w:sz w:val="24"/>
          <w:szCs w:val="24"/>
          <w:lang w:val="sr-Cyrl-RS"/>
        </w:rPr>
        <w:t xml:space="preserve">браћајног система, састоји се у </w:t>
      </w:r>
      <w:r w:rsidRPr="00525063">
        <w:rPr>
          <w:rFonts w:ascii="Arial" w:hAnsi="Arial" w:cs="Arial"/>
          <w:sz w:val="24"/>
          <w:szCs w:val="24"/>
          <w:lang w:val="sr-Cyrl-RS"/>
        </w:rPr>
        <w:t>обавези возача моторног возила да</w:t>
      </w:r>
      <w:r>
        <w:rPr>
          <w:rFonts w:ascii="Arial" w:hAnsi="Arial" w:cs="Arial"/>
          <w:sz w:val="24"/>
          <w:szCs w:val="24"/>
          <w:lang w:val="sr-Cyrl-RS"/>
        </w:rPr>
        <w:t xml:space="preserve"> извршава све прописане обавезе </w:t>
      </w:r>
      <w:r w:rsidRPr="00525063">
        <w:rPr>
          <w:rFonts w:ascii="Arial" w:hAnsi="Arial" w:cs="Arial"/>
          <w:sz w:val="24"/>
          <w:szCs w:val="24"/>
          <w:lang w:val="sr-Cyrl-RS"/>
        </w:rPr>
        <w:t>и дужности, а нарочито да избегава о</w:t>
      </w:r>
      <w:r>
        <w:rPr>
          <w:rFonts w:ascii="Arial" w:hAnsi="Arial" w:cs="Arial"/>
          <w:sz w:val="24"/>
          <w:szCs w:val="24"/>
          <w:lang w:val="sr-Cyrl-RS"/>
        </w:rPr>
        <w:t xml:space="preserve">пасне ситуације које су настале </w:t>
      </w:r>
      <w:r w:rsidRPr="00525063">
        <w:rPr>
          <w:rFonts w:ascii="Arial" w:hAnsi="Arial" w:cs="Arial"/>
          <w:sz w:val="24"/>
          <w:szCs w:val="24"/>
          <w:lang w:val="sr-Cyrl-RS"/>
        </w:rPr>
        <w:t>грешком других учесника у саобраћају.</w:t>
      </w:r>
    </w:p>
    <w:p w:rsidR="003658BC" w:rsidRPr="003658BC" w:rsidRDefault="003658BC" w:rsidP="003658B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658BC">
        <w:rPr>
          <w:rFonts w:ascii="Arial" w:hAnsi="Arial" w:cs="Arial"/>
          <w:sz w:val="24"/>
          <w:szCs w:val="24"/>
          <w:lang w:val="sr-Cyrl-RS"/>
        </w:rPr>
        <w:t>Стручњаци из области безбеднос</w:t>
      </w:r>
      <w:r>
        <w:rPr>
          <w:rFonts w:ascii="Arial" w:hAnsi="Arial" w:cs="Arial"/>
          <w:sz w:val="24"/>
          <w:szCs w:val="24"/>
          <w:lang w:val="sr-Cyrl-RS"/>
        </w:rPr>
        <w:t xml:space="preserve">ти саобраћаја истичу три кључна </w:t>
      </w:r>
      <w:r w:rsidRPr="003658BC">
        <w:rPr>
          <w:rFonts w:ascii="Arial" w:hAnsi="Arial" w:cs="Arial"/>
          <w:sz w:val="24"/>
          <w:szCs w:val="24"/>
          <w:lang w:val="sr-Cyrl-RS"/>
        </w:rPr>
        <w:t>елемента начела дефанзивне вожње (Вујанић и др., 2012: 296):</w:t>
      </w:r>
    </w:p>
    <w:p w:rsidR="003658BC" w:rsidRPr="003658BC" w:rsidRDefault="003658BC" w:rsidP="003658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658BC">
        <w:rPr>
          <w:rFonts w:ascii="Arial" w:hAnsi="Arial" w:cs="Arial"/>
          <w:b/>
          <w:sz w:val="24"/>
          <w:szCs w:val="24"/>
          <w:lang w:val="sr-Cyrl-RS"/>
        </w:rPr>
        <w:t>1. ЗАБРАЊЕНО – НИКАД!</w:t>
      </w:r>
    </w:p>
    <w:p w:rsidR="003658BC" w:rsidRPr="003658BC" w:rsidRDefault="003658BC" w:rsidP="003658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658BC">
        <w:rPr>
          <w:rFonts w:ascii="Arial" w:hAnsi="Arial" w:cs="Arial"/>
          <w:b/>
          <w:sz w:val="24"/>
          <w:szCs w:val="24"/>
          <w:lang w:val="sr-Cyrl-RS"/>
        </w:rPr>
        <w:t>2. ОБАВЕЗНО – УВЕК!</w:t>
      </w:r>
    </w:p>
    <w:p w:rsidR="003658BC" w:rsidRPr="003658BC" w:rsidRDefault="003658BC" w:rsidP="003658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658BC">
        <w:rPr>
          <w:rFonts w:ascii="Arial" w:hAnsi="Arial" w:cs="Arial"/>
          <w:b/>
          <w:sz w:val="24"/>
          <w:szCs w:val="24"/>
          <w:lang w:val="sr-Cyrl-RS"/>
        </w:rPr>
        <w:t>3. ПОНЕКАД НИ ОНО ШТО ЈЕ ДОЗВОЉЕНО!</w:t>
      </w:r>
    </w:p>
    <w:p w:rsidR="000352D5" w:rsidRDefault="00695A3C" w:rsidP="00B255B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Н</w:t>
      </w:r>
      <w:r w:rsidR="00824D28">
        <w:rPr>
          <w:rFonts w:ascii="Arial" w:hAnsi="Arial" w:cs="Arial"/>
          <w:b/>
          <w:sz w:val="24"/>
          <w:szCs w:val="24"/>
        </w:rPr>
        <w:t>ачело законитости</w:t>
      </w:r>
    </w:p>
    <w:p w:rsidR="00824D28" w:rsidRPr="00824D28" w:rsidRDefault="002D3635" w:rsidP="002D36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D3635">
        <w:rPr>
          <w:rFonts w:ascii="Arial" w:hAnsi="Arial" w:cs="Arial"/>
          <w:sz w:val="24"/>
          <w:szCs w:val="24"/>
          <w:lang w:val="sr-Cyrl-RS"/>
        </w:rPr>
        <w:t>Начело законитости једно је од основних и кључних начела за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D3635">
        <w:rPr>
          <w:rFonts w:ascii="Arial" w:hAnsi="Arial" w:cs="Arial"/>
          <w:sz w:val="24"/>
          <w:szCs w:val="24"/>
          <w:lang w:val="sr-Cyrl-RS"/>
        </w:rPr>
        <w:t>све учеснике у саобраћају. У кривично</w:t>
      </w:r>
      <w:r>
        <w:rPr>
          <w:rFonts w:ascii="Arial" w:hAnsi="Arial" w:cs="Arial"/>
          <w:sz w:val="24"/>
          <w:szCs w:val="24"/>
          <w:lang w:val="sr-Cyrl-RS"/>
        </w:rPr>
        <w:t xml:space="preserve">правној теорији ово начело </w:t>
      </w:r>
      <w:r w:rsidRPr="002D3635">
        <w:rPr>
          <w:rFonts w:ascii="Arial" w:hAnsi="Arial" w:cs="Arial"/>
          <w:sz w:val="24"/>
          <w:szCs w:val="24"/>
          <w:lang w:val="sr-Cyrl-RS"/>
        </w:rPr>
        <w:t>наводи на то да су пред законом сви</w:t>
      </w:r>
      <w:r>
        <w:rPr>
          <w:rFonts w:ascii="Arial" w:hAnsi="Arial" w:cs="Arial"/>
          <w:sz w:val="24"/>
          <w:szCs w:val="24"/>
          <w:lang w:val="sr-Cyrl-RS"/>
        </w:rPr>
        <w:t xml:space="preserve"> једнаки и имају једнака права. </w:t>
      </w:r>
      <w:r w:rsidRPr="002D3635">
        <w:rPr>
          <w:rFonts w:ascii="Arial" w:hAnsi="Arial" w:cs="Arial"/>
          <w:sz w:val="24"/>
          <w:szCs w:val="24"/>
          <w:lang w:val="sr-Cyrl-RS"/>
        </w:rPr>
        <w:t>Саобраћај се регулише законо</w:t>
      </w:r>
      <w:r>
        <w:rPr>
          <w:rFonts w:ascii="Arial" w:hAnsi="Arial" w:cs="Arial"/>
          <w:sz w:val="24"/>
          <w:szCs w:val="24"/>
          <w:lang w:val="sr-Cyrl-RS"/>
        </w:rPr>
        <w:t xml:space="preserve">м и другим подзаконским актима. </w:t>
      </w:r>
      <w:r w:rsidRPr="002D3635">
        <w:rPr>
          <w:rFonts w:ascii="Arial" w:hAnsi="Arial" w:cs="Arial"/>
          <w:sz w:val="24"/>
          <w:szCs w:val="24"/>
          <w:lang w:val="sr-Cyrl-RS"/>
        </w:rPr>
        <w:t>То значи да су сва понашања и рад</w:t>
      </w:r>
      <w:r>
        <w:rPr>
          <w:rFonts w:ascii="Arial" w:hAnsi="Arial" w:cs="Arial"/>
          <w:sz w:val="24"/>
          <w:szCs w:val="24"/>
          <w:lang w:val="sr-Cyrl-RS"/>
        </w:rPr>
        <w:t>ње у саобраћају искључиво дефи</w:t>
      </w:r>
      <w:r w:rsidRPr="002D3635">
        <w:rPr>
          <w:rFonts w:ascii="Arial" w:hAnsi="Arial" w:cs="Arial"/>
          <w:sz w:val="24"/>
          <w:szCs w:val="24"/>
          <w:lang w:val="sr-Cyrl-RS"/>
        </w:rPr>
        <w:t>нисани на основу закона и других прописа.</w:t>
      </w:r>
    </w:p>
    <w:p w:rsidR="000352D5" w:rsidRDefault="00695A3C" w:rsidP="00B255B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Н</w:t>
      </w:r>
      <w:r w:rsidR="000352D5" w:rsidRPr="00695A3C">
        <w:rPr>
          <w:rFonts w:ascii="Arial" w:hAnsi="Arial" w:cs="Arial"/>
          <w:b/>
          <w:sz w:val="24"/>
          <w:szCs w:val="24"/>
        </w:rPr>
        <w:t>ачело безбедности</w:t>
      </w:r>
    </w:p>
    <w:p w:rsidR="00536B3D" w:rsidRPr="00536B3D" w:rsidRDefault="00536B3D" w:rsidP="00536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36B3D">
        <w:rPr>
          <w:rFonts w:ascii="Arial" w:hAnsi="Arial" w:cs="Arial"/>
          <w:sz w:val="24"/>
          <w:szCs w:val="24"/>
          <w:lang w:val="sr-Cyrl-RS"/>
        </w:rPr>
        <w:t>Безбедност представља свеобухватан појам који се у научним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36B3D">
        <w:rPr>
          <w:rFonts w:ascii="Arial" w:hAnsi="Arial" w:cs="Arial"/>
          <w:sz w:val="24"/>
          <w:szCs w:val="24"/>
          <w:lang w:val="sr-Cyrl-RS"/>
        </w:rPr>
        <w:t xml:space="preserve">круговима различито дефинише. </w:t>
      </w:r>
      <w:r>
        <w:rPr>
          <w:rFonts w:ascii="Arial" w:hAnsi="Arial" w:cs="Arial"/>
          <w:sz w:val="24"/>
          <w:szCs w:val="24"/>
          <w:lang w:val="sr-Cyrl-RS"/>
        </w:rPr>
        <w:t>За област саобраћајног инжењер</w:t>
      </w:r>
      <w:r w:rsidRPr="00536B3D">
        <w:rPr>
          <w:rFonts w:ascii="Arial" w:hAnsi="Arial" w:cs="Arial"/>
          <w:sz w:val="24"/>
          <w:szCs w:val="24"/>
          <w:lang w:val="sr-Cyrl-RS"/>
        </w:rPr>
        <w:t>ства, начело безбедности код уч</w:t>
      </w:r>
      <w:r>
        <w:rPr>
          <w:rFonts w:ascii="Arial" w:hAnsi="Arial" w:cs="Arial"/>
          <w:sz w:val="24"/>
          <w:szCs w:val="24"/>
          <w:lang w:val="sr-Cyrl-RS"/>
        </w:rPr>
        <w:t xml:space="preserve">есника у саобраћају подразумева </w:t>
      </w:r>
      <w:r w:rsidRPr="00536B3D">
        <w:rPr>
          <w:rFonts w:ascii="Arial" w:hAnsi="Arial" w:cs="Arial"/>
          <w:sz w:val="24"/>
          <w:szCs w:val="24"/>
          <w:lang w:val="sr-Cyrl-RS"/>
        </w:rPr>
        <w:t>слободу од страха за време учествов</w:t>
      </w:r>
      <w:r>
        <w:rPr>
          <w:rFonts w:ascii="Arial" w:hAnsi="Arial" w:cs="Arial"/>
          <w:sz w:val="24"/>
          <w:szCs w:val="24"/>
          <w:lang w:val="sr-Cyrl-RS"/>
        </w:rPr>
        <w:t xml:space="preserve">ања у саобраћају, одсуство беса </w:t>
      </w:r>
      <w:r w:rsidRPr="00536B3D">
        <w:rPr>
          <w:rFonts w:ascii="Arial" w:hAnsi="Arial" w:cs="Arial"/>
          <w:sz w:val="24"/>
          <w:szCs w:val="24"/>
          <w:lang w:val="sr-Cyrl-RS"/>
        </w:rPr>
        <w:t>и агресије код учесника у саобраћају</w:t>
      </w:r>
      <w:r>
        <w:rPr>
          <w:rFonts w:ascii="Arial" w:hAnsi="Arial" w:cs="Arial"/>
          <w:sz w:val="24"/>
          <w:szCs w:val="24"/>
          <w:lang w:val="sr-Cyrl-RS"/>
        </w:rPr>
        <w:t xml:space="preserve">, заштиту у случају саобраћајне </w:t>
      </w:r>
      <w:r w:rsidRPr="00536B3D">
        <w:rPr>
          <w:rFonts w:ascii="Arial" w:hAnsi="Arial" w:cs="Arial"/>
          <w:sz w:val="24"/>
          <w:szCs w:val="24"/>
          <w:lang w:val="sr-Cyrl-RS"/>
        </w:rPr>
        <w:t>незгоде и друго.</w:t>
      </w:r>
    </w:p>
    <w:p w:rsidR="00536B3D" w:rsidRDefault="00536B3D" w:rsidP="00536B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352D5" w:rsidRDefault="00536B3D" w:rsidP="00536B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36B3D">
        <w:rPr>
          <w:rFonts w:ascii="Arial" w:hAnsi="Arial" w:cs="Arial"/>
          <w:sz w:val="24"/>
          <w:szCs w:val="24"/>
        </w:rPr>
        <w:t>Начело безбедности може да се посматра с три основна аспекта: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36B3D">
        <w:rPr>
          <w:rFonts w:ascii="Arial" w:hAnsi="Arial" w:cs="Arial"/>
          <w:sz w:val="24"/>
          <w:szCs w:val="24"/>
        </w:rPr>
        <w:t>безбедност возача и путника у воз</w:t>
      </w:r>
      <w:r>
        <w:rPr>
          <w:rFonts w:ascii="Arial" w:hAnsi="Arial" w:cs="Arial"/>
          <w:sz w:val="24"/>
          <w:szCs w:val="24"/>
        </w:rPr>
        <w:t>илу, безбедност овлашћених лица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36B3D">
        <w:rPr>
          <w:rFonts w:ascii="Arial" w:hAnsi="Arial" w:cs="Arial"/>
          <w:sz w:val="24"/>
          <w:szCs w:val="24"/>
        </w:rPr>
        <w:t>која врше непосредну контролу саобраћаја и без</w:t>
      </w:r>
      <w:r>
        <w:rPr>
          <w:rFonts w:ascii="Arial" w:hAnsi="Arial" w:cs="Arial"/>
          <w:sz w:val="24"/>
          <w:szCs w:val="24"/>
        </w:rPr>
        <w:t>бедност осталих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36B3D">
        <w:rPr>
          <w:rFonts w:ascii="Arial" w:hAnsi="Arial" w:cs="Arial"/>
          <w:sz w:val="24"/>
          <w:szCs w:val="24"/>
        </w:rPr>
        <w:t>учесника у саобраћају (Милетић, 2004).</w:t>
      </w:r>
    </w:p>
    <w:p w:rsidR="0092075A" w:rsidRDefault="0092075A" w:rsidP="00536B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2075A" w:rsidRPr="0092075A" w:rsidRDefault="0092075A" w:rsidP="0092075A">
      <w:pPr>
        <w:spacing w:before="240" w:after="0" w:line="240" w:lineRule="auto"/>
        <w:jc w:val="both"/>
        <w:rPr>
          <w:rFonts w:ascii="Arial" w:hAnsi="Arial" w:cs="Arial"/>
          <w:i/>
          <w:sz w:val="24"/>
          <w:szCs w:val="24"/>
          <w:lang w:val="sr-Cyrl-RS"/>
        </w:rPr>
      </w:pPr>
      <w:r w:rsidRPr="0092075A">
        <w:rPr>
          <w:rFonts w:ascii="Arial" w:hAnsi="Arial" w:cs="Arial"/>
          <w:i/>
          <w:sz w:val="24"/>
          <w:szCs w:val="24"/>
          <w:lang w:val="sr-Cyrl-RS"/>
        </w:rPr>
        <w:t>Преузето из Приручника за лиценцирање кадрова у процесу оспособљавања кандидата за возаче, Агенција за безбедност саобраћаја,Београд 2012. године.</w:t>
      </w:r>
    </w:p>
    <w:sectPr w:rsidR="0092075A" w:rsidRPr="0092075A" w:rsidSect="000C2624">
      <w:pgSz w:w="11907" w:h="16839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366E"/>
    <w:rsid w:val="00010056"/>
    <w:rsid w:val="000352D5"/>
    <w:rsid w:val="000C2624"/>
    <w:rsid w:val="00102CE1"/>
    <w:rsid w:val="00164071"/>
    <w:rsid w:val="002C23E6"/>
    <w:rsid w:val="002D3635"/>
    <w:rsid w:val="0031366E"/>
    <w:rsid w:val="003658BC"/>
    <w:rsid w:val="003B3BAC"/>
    <w:rsid w:val="00474E3F"/>
    <w:rsid w:val="004C6C1F"/>
    <w:rsid w:val="00525063"/>
    <w:rsid w:val="00536B3D"/>
    <w:rsid w:val="00695A3C"/>
    <w:rsid w:val="006A56B7"/>
    <w:rsid w:val="006F2F1F"/>
    <w:rsid w:val="006F34CE"/>
    <w:rsid w:val="00824D28"/>
    <w:rsid w:val="00841F61"/>
    <w:rsid w:val="0092075A"/>
    <w:rsid w:val="00A37AA4"/>
    <w:rsid w:val="00A647C4"/>
    <w:rsid w:val="00AB298A"/>
    <w:rsid w:val="00B255B1"/>
    <w:rsid w:val="00B3427E"/>
    <w:rsid w:val="00BE1ED9"/>
    <w:rsid w:val="00C96739"/>
    <w:rsid w:val="00CD62FE"/>
    <w:rsid w:val="00D45C99"/>
    <w:rsid w:val="00F047CD"/>
    <w:rsid w:val="00F33708"/>
    <w:rsid w:val="00F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STOP019</cp:lastModifiedBy>
  <cp:revision>29</cp:revision>
  <dcterms:created xsi:type="dcterms:W3CDTF">2019-07-07T12:12:00Z</dcterms:created>
  <dcterms:modified xsi:type="dcterms:W3CDTF">2019-07-12T15:28:00Z</dcterms:modified>
</cp:coreProperties>
</file>